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13DF" w14:textId="53DB3BCE" w:rsidR="0048370B" w:rsidRDefault="00B771F2" w:rsidP="00B771F2">
      <w:pPr>
        <w:pStyle w:val="NoSpacing"/>
      </w:pPr>
      <w:r>
        <w:t>Sunday AM</w:t>
      </w:r>
    </w:p>
    <w:p w14:paraId="1C922D39" w14:textId="2EB7882B" w:rsidR="00B771F2" w:rsidRDefault="00B771F2" w:rsidP="00B771F2">
      <w:pPr>
        <w:pStyle w:val="NoSpacing"/>
      </w:pPr>
      <w:r>
        <w:t>May 24, 2020</w:t>
      </w:r>
    </w:p>
    <w:p w14:paraId="51EFAE84" w14:textId="7306D012" w:rsidR="00B771F2" w:rsidRDefault="00B771F2" w:rsidP="00B771F2">
      <w:pPr>
        <w:pStyle w:val="NoSpacing"/>
      </w:pPr>
    </w:p>
    <w:p w14:paraId="6AB596C3" w14:textId="77777777" w:rsidR="00B771F2" w:rsidRPr="00B771F2" w:rsidRDefault="00B771F2" w:rsidP="00B771F2">
      <w:pPr>
        <w:pStyle w:val="NoSpacing"/>
        <w:jc w:val="center"/>
      </w:pPr>
      <w:r w:rsidRPr="00B771F2">
        <w:t>What we forget… What He remembers</w:t>
      </w:r>
    </w:p>
    <w:p w14:paraId="5365B192" w14:textId="137F92E3" w:rsidR="00B771F2" w:rsidRDefault="00B771F2" w:rsidP="00B771F2">
      <w:pPr>
        <w:pStyle w:val="NoSpacing"/>
        <w:jc w:val="center"/>
      </w:pPr>
      <w:r w:rsidRPr="00B771F2">
        <w:t>Psalm 103</w:t>
      </w:r>
    </w:p>
    <w:p w14:paraId="2032CF35" w14:textId="4324AE3D" w:rsidR="008861D9" w:rsidRDefault="008861D9" w:rsidP="003B258D">
      <w:pPr>
        <w:pStyle w:val="NoSpacing"/>
        <w:jc w:val="both"/>
      </w:pPr>
      <w:r>
        <w:t xml:space="preserve">Today when looking for a job, a major part of the compensation for that job is the benefit package.  </w:t>
      </w:r>
      <w:r w:rsidR="003B258D">
        <w:t>Health insurance, retirement, holidays, paid time off, and many other things are added to the wages.  But what about being one of God’s children?  What are the benefits?</w:t>
      </w:r>
    </w:p>
    <w:p w14:paraId="713D2D1A" w14:textId="77777777" w:rsidR="003B258D" w:rsidRPr="00B771F2" w:rsidRDefault="003B258D" w:rsidP="008861D9">
      <w:pPr>
        <w:pStyle w:val="NoSpacing"/>
      </w:pPr>
    </w:p>
    <w:p w14:paraId="7F5A1C1B" w14:textId="1F395FE9" w:rsidR="00B771F2" w:rsidRPr="00B771F2" w:rsidRDefault="00B771F2" w:rsidP="00B771F2">
      <w:pPr>
        <w:pStyle w:val="NoSpacing"/>
      </w:pPr>
      <w:r w:rsidRPr="00B771F2">
        <w:t xml:space="preserve">  I. What we </w:t>
      </w:r>
      <w:r>
        <w:rPr>
          <w:u w:val="single"/>
        </w:rPr>
        <w:t>_______________________</w:t>
      </w:r>
      <w:r w:rsidRPr="00B771F2">
        <w:t xml:space="preserve">    vs. 1-13</w:t>
      </w:r>
    </w:p>
    <w:p w14:paraId="3EF5317E" w14:textId="0BE69E6F" w:rsidR="00B771F2" w:rsidRPr="00B771F2" w:rsidRDefault="00B771F2" w:rsidP="00B771F2">
      <w:pPr>
        <w:pStyle w:val="NoSpacing"/>
      </w:pPr>
      <w:r w:rsidRPr="00B771F2">
        <w:t xml:space="preserve">     A. </w:t>
      </w:r>
      <w:r>
        <w:rPr>
          <w:u w:val="single"/>
        </w:rPr>
        <w:t>_____________________________</w:t>
      </w:r>
      <w:r w:rsidRPr="00B771F2">
        <w:t xml:space="preserve">   vs. 1-5</w:t>
      </w:r>
    </w:p>
    <w:p w14:paraId="5F788803" w14:textId="24FBFAB6" w:rsidR="00B771F2" w:rsidRPr="00B771F2" w:rsidRDefault="00B771F2" w:rsidP="00B771F2">
      <w:pPr>
        <w:pStyle w:val="NoSpacing"/>
      </w:pPr>
      <w:r w:rsidRPr="00B771F2">
        <w:t xml:space="preserve">         1. His </w:t>
      </w:r>
      <w:r>
        <w:rPr>
          <w:u w:val="single"/>
        </w:rPr>
        <w:t>____________________</w:t>
      </w:r>
      <w:r w:rsidRPr="00B771F2">
        <w:t xml:space="preserve"> - forgives</w:t>
      </w:r>
    </w:p>
    <w:p w14:paraId="2E06C1BE" w14:textId="79D9B994" w:rsidR="00B771F2" w:rsidRPr="00B771F2" w:rsidRDefault="00B771F2" w:rsidP="00B771F2">
      <w:pPr>
        <w:pStyle w:val="NoSpacing"/>
      </w:pPr>
      <w:r w:rsidRPr="00B771F2">
        <w:t xml:space="preserve">         2. His </w:t>
      </w:r>
      <w:r>
        <w:rPr>
          <w:u w:val="single"/>
        </w:rPr>
        <w:t>____________________</w:t>
      </w:r>
      <w:r w:rsidRPr="00B771F2">
        <w:t xml:space="preserve"> – heals</w:t>
      </w:r>
    </w:p>
    <w:p w14:paraId="54436A04" w14:textId="26B2DDCA" w:rsidR="00B771F2" w:rsidRPr="00B771F2" w:rsidRDefault="00B771F2" w:rsidP="00B771F2">
      <w:pPr>
        <w:pStyle w:val="NoSpacing"/>
      </w:pPr>
      <w:r w:rsidRPr="00B771F2">
        <w:t xml:space="preserve">         3. His </w:t>
      </w:r>
      <w:r>
        <w:rPr>
          <w:u w:val="single"/>
        </w:rPr>
        <w:t>____________________</w:t>
      </w:r>
      <w:r w:rsidRPr="00B771F2">
        <w:t xml:space="preserve"> - redeems</w:t>
      </w:r>
    </w:p>
    <w:p w14:paraId="075A79D5" w14:textId="1F041955" w:rsidR="00B771F2" w:rsidRPr="00B771F2" w:rsidRDefault="00B771F2" w:rsidP="00B771F2">
      <w:pPr>
        <w:pStyle w:val="NoSpacing"/>
      </w:pPr>
      <w:r w:rsidRPr="00B771F2">
        <w:t xml:space="preserve">        </w:t>
      </w:r>
      <w:r w:rsidR="000E41FA">
        <w:t xml:space="preserve"> </w:t>
      </w:r>
      <w:r w:rsidRPr="00B771F2">
        <w:t xml:space="preserve">4. His </w:t>
      </w:r>
      <w:r>
        <w:rPr>
          <w:u w:val="single"/>
        </w:rPr>
        <w:t>____________________</w:t>
      </w:r>
      <w:r w:rsidR="000E41FA">
        <w:t xml:space="preserve"> - crowns</w:t>
      </w:r>
    </w:p>
    <w:p w14:paraId="35009C8C" w14:textId="0C3C59A9" w:rsidR="00B771F2" w:rsidRPr="00B771F2" w:rsidRDefault="00B771F2" w:rsidP="00B771F2">
      <w:pPr>
        <w:pStyle w:val="NoSpacing"/>
      </w:pPr>
      <w:r w:rsidRPr="00B771F2">
        <w:t xml:space="preserve">        </w:t>
      </w:r>
      <w:r w:rsidR="000E41FA">
        <w:t xml:space="preserve"> </w:t>
      </w:r>
      <w:r w:rsidRPr="00B771F2">
        <w:t xml:space="preserve">5. His </w:t>
      </w:r>
      <w:r>
        <w:rPr>
          <w:u w:val="single"/>
        </w:rPr>
        <w:t>____________________</w:t>
      </w:r>
      <w:r w:rsidR="000E41FA">
        <w:t xml:space="preserve"> - satisfies</w:t>
      </w:r>
    </w:p>
    <w:p w14:paraId="73827B3A" w14:textId="773928C2" w:rsidR="00B771F2" w:rsidRPr="00B771F2" w:rsidRDefault="00B771F2" w:rsidP="00B771F2">
      <w:pPr>
        <w:pStyle w:val="NoSpacing"/>
      </w:pPr>
      <w:r w:rsidRPr="00B771F2">
        <w:t xml:space="preserve"> </w:t>
      </w:r>
      <w:r>
        <w:t xml:space="preserve">  </w:t>
      </w:r>
      <w:r w:rsidRPr="00B771F2">
        <w:t xml:space="preserve">  B. </w:t>
      </w:r>
      <w:r>
        <w:rPr>
          <w:u w:val="single"/>
        </w:rPr>
        <w:t>__________________________</w:t>
      </w:r>
      <w:r w:rsidR="000E41FA">
        <w:rPr>
          <w:u w:val="single"/>
        </w:rPr>
        <w:t>_</w:t>
      </w:r>
      <w:r>
        <w:rPr>
          <w:u w:val="single"/>
        </w:rPr>
        <w:t>__</w:t>
      </w:r>
      <w:r w:rsidRPr="00B771F2">
        <w:t xml:space="preserve">   vs. 6-13</w:t>
      </w:r>
    </w:p>
    <w:p w14:paraId="6FBE4E23" w14:textId="4DB75A67" w:rsidR="00B771F2" w:rsidRPr="00B771F2" w:rsidRDefault="00B771F2" w:rsidP="00B771F2">
      <w:pPr>
        <w:pStyle w:val="NoSpacing"/>
      </w:pPr>
      <w:r w:rsidRPr="00B771F2">
        <w:t xml:space="preserve">          1. His </w:t>
      </w:r>
      <w:r>
        <w:rPr>
          <w:u w:val="single"/>
        </w:rPr>
        <w:t>_______________________</w:t>
      </w:r>
      <w:r w:rsidRPr="00B771F2">
        <w:t xml:space="preserve">    vs. 6</w:t>
      </w:r>
    </w:p>
    <w:p w14:paraId="72C88E78" w14:textId="553AD7C7" w:rsidR="00B771F2" w:rsidRPr="00B771F2" w:rsidRDefault="00B771F2" w:rsidP="00B771F2">
      <w:pPr>
        <w:pStyle w:val="NoSpacing"/>
      </w:pPr>
      <w:r w:rsidRPr="00B771F2">
        <w:t xml:space="preserve">          2. His </w:t>
      </w:r>
      <w:r>
        <w:rPr>
          <w:u w:val="single"/>
        </w:rPr>
        <w:t xml:space="preserve">_______________________ </w:t>
      </w:r>
      <w:r>
        <w:t xml:space="preserve">   </w:t>
      </w:r>
      <w:r w:rsidRPr="00B771F2">
        <w:t>vs. 7,8</w:t>
      </w:r>
    </w:p>
    <w:p w14:paraId="130E983E" w14:textId="1FB0758B" w:rsidR="00B771F2" w:rsidRPr="00B771F2" w:rsidRDefault="00B771F2" w:rsidP="00B771F2">
      <w:pPr>
        <w:pStyle w:val="NoSpacing"/>
      </w:pPr>
      <w:r w:rsidRPr="00B771F2">
        <w:t xml:space="preserve">          3. His </w:t>
      </w:r>
      <w:r>
        <w:rPr>
          <w:u w:val="single"/>
        </w:rPr>
        <w:t xml:space="preserve">_______________________  </w:t>
      </w:r>
      <w:r w:rsidRPr="00B771F2">
        <w:t xml:space="preserve">  vs. 9, 10</w:t>
      </w:r>
    </w:p>
    <w:p w14:paraId="6D5F78C9" w14:textId="50B97E90" w:rsidR="00B771F2" w:rsidRPr="00B771F2" w:rsidRDefault="00B771F2" w:rsidP="00B771F2">
      <w:pPr>
        <w:pStyle w:val="NoSpacing"/>
      </w:pPr>
      <w:r w:rsidRPr="00B771F2">
        <w:t xml:space="preserve">  </w:t>
      </w:r>
      <w:r>
        <w:t xml:space="preserve"> </w:t>
      </w:r>
      <w:r w:rsidRPr="00B771F2">
        <w:t xml:space="preserve">       4. His </w:t>
      </w:r>
      <w:r>
        <w:rPr>
          <w:u w:val="single"/>
        </w:rPr>
        <w:t>_______________________</w:t>
      </w:r>
      <w:proofErr w:type="gramStart"/>
      <w:r>
        <w:rPr>
          <w:u w:val="single"/>
        </w:rPr>
        <w:t>_</w:t>
      </w:r>
      <w:r w:rsidRPr="00B771F2">
        <w:t xml:space="preserve">  vs.</w:t>
      </w:r>
      <w:proofErr w:type="gramEnd"/>
      <w:r w:rsidRPr="00B771F2">
        <w:t xml:space="preserve"> 11-13</w:t>
      </w:r>
    </w:p>
    <w:p w14:paraId="02A9A9E4" w14:textId="768788A9" w:rsidR="00B771F2" w:rsidRPr="00B771F2" w:rsidRDefault="00B771F2" w:rsidP="00B771F2">
      <w:pPr>
        <w:pStyle w:val="NoSpacing"/>
      </w:pPr>
      <w:r w:rsidRPr="00B771F2">
        <w:t xml:space="preserve">             *The </w:t>
      </w:r>
      <w:r>
        <w:rPr>
          <w:u w:val="single"/>
        </w:rPr>
        <w:t>___________________</w:t>
      </w:r>
    </w:p>
    <w:p w14:paraId="41E72E79" w14:textId="402C307D" w:rsidR="00B771F2" w:rsidRPr="00B771F2" w:rsidRDefault="00B771F2" w:rsidP="00B771F2">
      <w:pPr>
        <w:pStyle w:val="NoSpacing"/>
      </w:pPr>
      <w:r w:rsidRPr="00B771F2">
        <w:t xml:space="preserve">             *The </w:t>
      </w:r>
      <w:r>
        <w:rPr>
          <w:u w:val="single"/>
        </w:rPr>
        <w:t>___________________</w:t>
      </w:r>
    </w:p>
    <w:p w14:paraId="5CEEBCF6" w14:textId="1F24B925" w:rsidR="00B771F2" w:rsidRPr="00B771F2" w:rsidRDefault="00B771F2" w:rsidP="00B771F2">
      <w:pPr>
        <w:pStyle w:val="NoSpacing"/>
      </w:pPr>
      <w:r w:rsidRPr="00B771F2">
        <w:t xml:space="preserve">             *The </w:t>
      </w:r>
      <w:r>
        <w:rPr>
          <w:u w:val="single"/>
        </w:rPr>
        <w:t>___________________</w:t>
      </w:r>
    </w:p>
    <w:p w14:paraId="4F9B0D45" w14:textId="49A9B364" w:rsidR="00B771F2" w:rsidRPr="00B771F2" w:rsidRDefault="00B771F2" w:rsidP="00B771F2">
      <w:pPr>
        <w:pStyle w:val="NoSpacing"/>
      </w:pPr>
      <w:r w:rsidRPr="00B771F2">
        <w:t xml:space="preserve">II. What He </w:t>
      </w:r>
      <w:r>
        <w:rPr>
          <w:u w:val="single"/>
        </w:rPr>
        <w:t>_________________________</w:t>
      </w:r>
      <w:r w:rsidRPr="00B771F2">
        <w:t xml:space="preserve">   vs. 14-18</w:t>
      </w:r>
    </w:p>
    <w:p w14:paraId="0A58E2B7" w14:textId="132D32C8" w:rsidR="00B771F2" w:rsidRPr="00B771F2" w:rsidRDefault="00B771F2" w:rsidP="00B771F2">
      <w:pPr>
        <w:pStyle w:val="NoSpacing"/>
      </w:pPr>
      <w:r w:rsidRPr="00B771F2">
        <w:t xml:space="preserve">     A.  </w:t>
      </w:r>
      <w:r>
        <w:rPr>
          <w:u w:val="single"/>
        </w:rPr>
        <w:t>_____________________________</w:t>
      </w:r>
      <w:r w:rsidRPr="00B771F2">
        <w:t xml:space="preserve">   vs. 14-17a</w:t>
      </w:r>
    </w:p>
    <w:p w14:paraId="0EFE475F" w14:textId="2757885C" w:rsidR="00B771F2" w:rsidRPr="00B771F2" w:rsidRDefault="00B771F2" w:rsidP="00B771F2">
      <w:pPr>
        <w:pStyle w:val="NoSpacing"/>
      </w:pPr>
      <w:r w:rsidRPr="00B771F2">
        <w:t xml:space="preserve">          1. Our </w:t>
      </w:r>
      <w:r>
        <w:rPr>
          <w:u w:val="single"/>
        </w:rPr>
        <w:t>____________________</w:t>
      </w:r>
    </w:p>
    <w:p w14:paraId="4C04C687" w14:textId="7A7D8396" w:rsidR="00B771F2" w:rsidRPr="00B771F2" w:rsidRDefault="00B771F2" w:rsidP="00B771F2">
      <w:pPr>
        <w:pStyle w:val="NoSpacing"/>
      </w:pPr>
      <w:r w:rsidRPr="00B771F2">
        <w:t xml:space="preserve">          2. Our </w:t>
      </w:r>
      <w:r>
        <w:rPr>
          <w:u w:val="single"/>
        </w:rPr>
        <w:t>____________________</w:t>
      </w:r>
    </w:p>
    <w:p w14:paraId="6E40F9AA" w14:textId="3FEF7D4B" w:rsidR="00B771F2" w:rsidRPr="00B771F2" w:rsidRDefault="00B771F2" w:rsidP="00B771F2">
      <w:pPr>
        <w:pStyle w:val="NoSpacing"/>
      </w:pPr>
      <w:r w:rsidRPr="00B771F2">
        <w:t xml:space="preserve">     B. </w:t>
      </w:r>
      <w:r>
        <w:rPr>
          <w:u w:val="single"/>
        </w:rPr>
        <w:t>_____________________________</w:t>
      </w:r>
      <w:r w:rsidRPr="00B771F2">
        <w:t xml:space="preserve">    vs. 17b – 18</w:t>
      </w:r>
    </w:p>
    <w:p w14:paraId="7F6C9F55" w14:textId="0E53DE85" w:rsidR="00B771F2" w:rsidRPr="00B771F2" w:rsidRDefault="00B771F2" w:rsidP="00B771F2">
      <w:pPr>
        <w:pStyle w:val="NoSpacing"/>
      </w:pPr>
      <w:r w:rsidRPr="00B771F2">
        <w:t>III. What we forget</w:t>
      </w:r>
      <w:r>
        <w:t xml:space="preserve"> </w:t>
      </w:r>
      <w:r w:rsidRPr="00B771F2">
        <w:t xml:space="preserve">  vs. 19-22</w:t>
      </w:r>
    </w:p>
    <w:p w14:paraId="05297BAA" w14:textId="0F38C0D9" w:rsidR="00B771F2" w:rsidRPr="00B771F2" w:rsidRDefault="00B771F2" w:rsidP="00B771F2">
      <w:pPr>
        <w:pStyle w:val="NoSpacing"/>
      </w:pPr>
      <w:r w:rsidRPr="00B771F2">
        <w:t xml:space="preserve">     A. </w:t>
      </w:r>
      <w:r>
        <w:rPr>
          <w:u w:val="single"/>
        </w:rPr>
        <w:t>_____________________________</w:t>
      </w:r>
      <w:r w:rsidRPr="00B771F2">
        <w:t xml:space="preserve">    vs. 19-22a</w:t>
      </w:r>
    </w:p>
    <w:p w14:paraId="2379DEEF" w14:textId="64A989E5" w:rsidR="00B771F2" w:rsidRPr="00B771F2" w:rsidRDefault="00B771F2" w:rsidP="00B771F2">
      <w:pPr>
        <w:pStyle w:val="NoSpacing"/>
      </w:pPr>
      <w:r w:rsidRPr="00B771F2">
        <w:t xml:space="preserve">          1. His </w:t>
      </w:r>
      <w:r>
        <w:rPr>
          <w:u w:val="single"/>
        </w:rPr>
        <w:t>____________________</w:t>
      </w:r>
    </w:p>
    <w:p w14:paraId="156A36D1" w14:textId="4C90AA8A" w:rsidR="00B771F2" w:rsidRPr="00B771F2" w:rsidRDefault="00B771F2" w:rsidP="00B771F2">
      <w:pPr>
        <w:pStyle w:val="NoSpacing"/>
      </w:pPr>
      <w:r w:rsidRPr="00B771F2">
        <w:t xml:space="preserve">          2. His </w:t>
      </w:r>
      <w:r>
        <w:rPr>
          <w:u w:val="single"/>
        </w:rPr>
        <w:t>____________________</w:t>
      </w:r>
    </w:p>
    <w:p w14:paraId="26C5A80D" w14:textId="3A07B6D9" w:rsidR="00B771F2" w:rsidRPr="00B771F2" w:rsidRDefault="00B771F2" w:rsidP="00B771F2">
      <w:pPr>
        <w:pStyle w:val="NoSpacing"/>
      </w:pPr>
      <w:r w:rsidRPr="00B771F2">
        <w:t xml:space="preserve">       B. </w:t>
      </w:r>
      <w:r>
        <w:rPr>
          <w:u w:val="single"/>
        </w:rPr>
        <w:t>_____________________________</w:t>
      </w:r>
      <w:r w:rsidRPr="00B771F2">
        <w:t xml:space="preserve">   vs. 22b</w:t>
      </w:r>
    </w:p>
    <w:p w14:paraId="07CCB013" w14:textId="37D7D88C" w:rsidR="00B771F2" w:rsidRPr="00B771F2" w:rsidRDefault="00B771F2" w:rsidP="00B771F2">
      <w:pPr>
        <w:pStyle w:val="NoSpacing"/>
      </w:pPr>
      <w:r w:rsidRPr="00B771F2">
        <w:t xml:space="preserve">Big Idea:  To </w:t>
      </w:r>
      <w:r>
        <w:rPr>
          <w:u w:val="single"/>
        </w:rPr>
        <w:t>____________</w:t>
      </w:r>
      <w:r w:rsidRPr="00B771F2">
        <w:t xml:space="preserve"> God is to </w:t>
      </w:r>
      <w:r>
        <w:rPr>
          <w:u w:val="single"/>
        </w:rPr>
        <w:t>______________</w:t>
      </w:r>
      <w:r w:rsidRPr="00B771F2">
        <w:t xml:space="preserve">       </w:t>
      </w:r>
    </w:p>
    <w:p w14:paraId="528B88F7" w14:textId="0B69D6CD" w:rsidR="00B771F2" w:rsidRPr="00B771F2" w:rsidRDefault="00B771F2" w:rsidP="00B771F2">
      <w:pPr>
        <w:pStyle w:val="NoSpacing"/>
      </w:pPr>
      <w:r w:rsidRPr="00B771F2">
        <w:t xml:space="preserve">                  </w:t>
      </w:r>
      <w:r>
        <w:t>y</w:t>
      </w:r>
      <w:r w:rsidRPr="00B771F2">
        <w:t>our</w:t>
      </w:r>
      <w:r w:rsidRPr="00B771F2">
        <w:rPr>
          <w:b/>
          <w:bCs/>
        </w:rPr>
        <w:t>____________________</w:t>
      </w:r>
      <w:r w:rsidRPr="00B771F2">
        <w:t>!</w:t>
      </w:r>
    </w:p>
    <w:p w14:paraId="676945BD" w14:textId="77777777" w:rsidR="00B771F2" w:rsidRDefault="00B771F2" w:rsidP="00B771F2">
      <w:pPr>
        <w:pStyle w:val="NoSpacing"/>
      </w:pPr>
    </w:p>
    <w:sectPr w:rsidR="00B771F2" w:rsidSect="00B771F2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F2"/>
    <w:rsid w:val="000E41FA"/>
    <w:rsid w:val="003B258D"/>
    <w:rsid w:val="0048370B"/>
    <w:rsid w:val="006E34F6"/>
    <w:rsid w:val="008861D9"/>
    <w:rsid w:val="00B56F31"/>
    <w:rsid w:val="00B771F2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4869"/>
  <w15:chartTrackingRefBased/>
  <w15:docId w15:val="{390D3198-9358-4992-A3CD-584102F3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2020-05-24T03:19:00Z</dcterms:created>
  <dcterms:modified xsi:type="dcterms:W3CDTF">2020-05-24T12:22:00Z</dcterms:modified>
</cp:coreProperties>
</file>