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7B94" w14:textId="77777777" w:rsidR="002053E5" w:rsidRDefault="002053E5" w:rsidP="0035117A">
      <w:pPr>
        <w:pStyle w:val="NoSpacing"/>
      </w:pPr>
    </w:p>
    <w:p w14:paraId="29CF30F3" w14:textId="67ECF687" w:rsidR="0048370B" w:rsidRDefault="0035117A" w:rsidP="0035117A">
      <w:pPr>
        <w:pStyle w:val="NoSpacing"/>
      </w:pPr>
      <w:r>
        <w:t>Sunday AM</w:t>
      </w:r>
    </w:p>
    <w:p w14:paraId="145F514C" w14:textId="47FF57EC" w:rsidR="0035117A" w:rsidRDefault="0035117A" w:rsidP="0035117A">
      <w:pPr>
        <w:pStyle w:val="NoSpacing"/>
      </w:pPr>
      <w:r>
        <w:t>March 10, 2019</w:t>
      </w:r>
    </w:p>
    <w:p w14:paraId="29DCC803" w14:textId="15F1D550" w:rsidR="0035117A" w:rsidRDefault="0035117A" w:rsidP="0035117A">
      <w:pPr>
        <w:pStyle w:val="NoSpacing"/>
      </w:pPr>
    </w:p>
    <w:p w14:paraId="7E24565B" w14:textId="77777777" w:rsidR="0035117A" w:rsidRPr="0035117A" w:rsidRDefault="0035117A" w:rsidP="0035117A">
      <w:pPr>
        <w:pStyle w:val="NoSpacing"/>
        <w:jc w:val="center"/>
      </w:pPr>
      <w:r w:rsidRPr="0035117A">
        <w:rPr>
          <w:bCs/>
        </w:rPr>
        <w:t>…are you the Messiah…?</w:t>
      </w:r>
    </w:p>
    <w:p w14:paraId="5311D8DE" w14:textId="75238AC5" w:rsidR="0035117A" w:rsidRDefault="0035117A" w:rsidP="0035117A">
      <w:pPr>
        <w:pStyle w:val="NoSpacing"/>
        <w:jc w:val="center"/>
        <w:rPr>
          <w:bCs/>
        </w:rPr>
      </w:pPr>
      <w:r w:rsidRPr="0035117A">
        <w:rPr>
          <w:bCs/>
        </w:rPr>
        <w:t>Matthew 11:1-19</w:t>
      </w:r>
    </w:p>
    <w:p w14:paraId="6F8F95A2" w14:textId="726C619B" w:rsidR="002053E5" w:rsidRDefault="002053E5" w:rsidP="002053E5">
      <w:pPr>
        <w:pStyle w:val="NoSpacing"/>
        <w:rPr>
          <w:bCs/>
        </w:rPr>
      </w:pPr>
    </w:p>
    <w:p w14:paraId="42E97DF4" w14:textId="173D9457" w:rsidR="002053E5" w:rsidRDefault="002053E5" w:rsidP="002053E5">
      <w:pPr>
        <w:pStyle w:val="NoSpacing"/>
        <w:jc w:val="both"/>
        <w:rPr>
          <w:bCs/>
        </w:rPr>
      </w:pPr>
      <w:r>
        <w:rPr>
          <w:bCs/>
        </w:rPr>
        <w:t>John the Baptist is in prison after about 18 months of very public ministry.  He has been in prison for possibly a year because of his rebuke of Herod.  He is wondering if Jesus is the Messiah that he had been proclaiming.  Jesus sends word back to John what his disciples had just witnessed and heard.  The question John had should be the most important question that anyone has this side of eternity. How does Jesus continue to answer John’s question in the presence of all the people?</w:t>
      </w:r>
    </w:p>
    <w:p w14:paraId="0F8D14FF" w14:textId="77777777" w:rsidR="0035117A" w:rsidRPr="0035117A" w:rsidRDefault="0035117A" w:rsidP="0035117A">
      <w:pPr>
        <w:pStyle w:val="NoSpacing"/>
        <w:jc w:val="center"/>
      </w:pPr>
    </w:p>
    <w:p w14:paraId="6EB9A792" w14:textId="744E0962" w:rsidR="0035117A" w:rsidRDefault="0035117A" w:rsidP="0035117A">
      <w:pPr>
        <w:pStyle w:val="NoSpacing"/>
        <w:rPr>
          <w:bCs/>
        </w:rPr>
      </w:pPr>
      <w:r w:rsidRPr="0035117A">
        <w:rPr>
          <w:bCs/>
        </w:rPr>
        <w:t xml:space="preserve">  I. What do our </w:t>
      </w:r>
      <w:r>
        <w:rPr>
          <w:bCs/>
          <w:u w:val="single"/>
        </w:rPr>
        <w:t>_________________________</w:t>
      </w:r>
      <w:r w:rsidRPr="0035117A">
        <w:rPr>
          <w:bCs/>
        </w:rPr>
        <w:t xml:space="preserve"> say?</w:t>
      </w:r>
    </w:p>
    <w:p w14:paraId="70CAECDC" w14:textId="77777777" w:rsidR="0035117A" w:rsidRPr="0035117A" w:rsidRDefault="0035117A" w:rsidP="0035117A">
      <w:pPr>
        <w:pStyle w:val="NoSpacing"/>
      </w:pPr>
    </w:p>
    <w:p w14:paraId="635E6D98" w14:textId="6E5FEA95" w:rsidR="0035117A" w:rsidRDefault="0035117A" w:rsidP="0035117A">
      <w:pPr>
        <w:pStyle w:val="NoSpacing"/>
        <w:rPr>
          <w:bCs/>
          <w:u w:val="single"/>
        </w:rPr>
      </w:pPr>
      <w:r w:rsidRPr="0035117A">
        <w:rPr>
          <w:bCs/>
        </w:rPr>
        <w:t xml:space="preserve">     A. </w:t>
      </w:r>
      <w:r>
        <w:rPr>
          <w:bCs/>
          <w:u w:val="single"/>
        </w:rPr>
        <w:t>__________________________</w:t>
      </w:r>
    </w:p>
    <w:p w14:paraId="70B73FDA" w14:textId="77777777" w:rsidR="0035117A" w:rsidRPr="0035117A" w:rsidRDefault="0035117A" w:rsidP="0035117A">
      <w:pPr>
        <w:pStyle w:val="NoSpacing"/>
      </w:pPr>
    </w:p>
    <w:p w14:paraId="389F4D3D" w14:textId="4119736C" w:rsidR="0035117A" w:rsidRDefault="0035117A" w:rsidP="0035117A">
      <w:pPr>
        <w:pStyle w:val="NoSpacing"/>
        <w:rPr>
          <w:bCs/>
          <w:u w:val="single"/>
        </w:rPr>
      </w:pPr>
      <w:r w:rsidRPr="0035117A">
        <w:rPr>
          <w:bCs/>
        </w:rPr>
        <w:t xml:space="preserve">     B. </w:t>
      </w:r>
      <w:r>
        <w:rPr>
          <w:bCs/>
          <w:u w:val="single"/>
        </w:rPr>
        <w:t>__________________________</w:t>
      </w:r>
    </w:p>
    <w:p w14:paraId="086DDF5D" w14:textId="77777777" w:rsidR="0035117A" w:rsidRPr="0035117A" w:rsidRDefault="0035117A" w:rsidP="0035117A">
      <w:pPr>
        <w:pStyle w:val="NoSpacing"/>
      </w:pPr>
    </w:p>
    <w:p w14:paraId="52630203" w14:textId="7A1EA030" w:rsidR="0035117A" w:rsidRDefault="0035117A" w:rsidP="0035117A">
      <w:pPr>
        <w:pStyle w:val="NoSpacing"/>
        <w:rPr>
          <w:bCs/>
          <w:u w:val="single"/>
        </w:rPr>
      </w:pPr>
      <w:r w:rsidRPr="0035117A">
        <w:rPr>
          <w:bCs/>
        </w:rPr>
        <w:t xml:space="preserve">     C. </w:t>
      </w:r>
      <w:r>
        <w:rPr>
          <w:bCs/>
          <w:u w:val="single"/>
        </w:rPr>
        <w:t>__________________________</w:t>
      </w:r>
    </w:p>
    <w:p w14:paraId="03F4547E" w14:textId="77777777" w:rsidR="0035117A" w:rsidRPr="0035117A" w:rsidRDefault="0035117A" w:rsidP="0035117A">
      <w:pPr>
        <w:pStyle w:val="NoSpacing"/>
      </w:pPr>
    </w:p>
    <w:p w14:paraId="3B5119A9" w14:textId="43FE90E1" w:rsidR="0035117A" w:rsidRDefault="0035117A" w:rsidP="0035117A">
      <w:pPr>
        <w:pStyle w:val="NoSpacing"/>
        <w:rPr>
          <w:bCs/>
          <w:u w:val="single"/>
        </w:rPr>
      </w:pPr>
      <w:r w:rsidRPr="0035117A">
        <w:rPr>
          <w:bCs/>
        </w:rPr>
        <w:t xml:space="preserve">     D. </w:t>
      </w:r>
      <w:r>
        <w:rPr>
          <w:bCs/>
          <w:u w:val="single"/>
        </w:rPr>
        <w:t>__________________________</w:t>
      </w:r>
    </w:p>
    <w:p w14:paraId="1808D0CC" w14:textId="77777777" w:rsidR="0035117A" w:rsidRPr="0035117A" w:rsidRDefault="0035117A" w:rsidP="0035117A">
      <w:pPr>
        <w:pStyle w:val="NoSpacing"/>
      </w:pPr>
    </w:p>
    <w:p w14:paraId="3FD40FCB" w14:textId="194BAFB8" w:rsidR="0035117A" w:rsidRDefault="0035117A" w:rsidP="0035117A">
      <w:pPr>
        <w:pStyle w:val="NoSpacing"/>
        <w:rPr>
          <w:bCs/>
        </w:rPr>
      </w:pPr>
      <w:r w:rsidRPr="0035117A">
        <w:rPr>
          <w:bCs/>
        </w:rPr>
        <w:t xml:space="preserve">II. What did </w:t>
      </w:r>
      <w:r>
        <w:rPr>
          <w:bCs/>
          <w:u w:val="single"/>
        </w:rPr>
        <w:t>____________________________</w:t>
      </w:r>
      <w:r w:rsidRPr="0035117A">
        <w:rPr>
          <w:bCs/>
        </w:rPr>
        <w:t xml:space="preserve"> say?</w:t>
      </w:r>
    </w:p>
    <w:p w14:paraId="07A0E649" w14:textId="77777777" w:rsidR="0035117A" w:rsidRPr="0035117A" w:rsidRDefault="0035117A" w:rsidP="0035117A">
      <w:pPr>
        <w:pStyle w:val="NoSpacing"/>
      </w:pPr>
    </w:p>
    <w:p w14:paraId="456EA76D" w14:textId="3E4AF43A" w:rsidR="0035117A" w:rsidRDefault="0035117A" w:rsidP="0035117A">
      <w:pPr>
        <w:pStyle w:val="NoSpacing"/>
        <w:rPr>
          <w:bCs/>
          <w:u w:val="single"/>
        </w:rPr>
      </w:pPr>
      <w:r w:rsidRPr="0035117A">
        <w:rPr>
          <w:bCs/>
        </w:rPr>
        <w:t xml:space="preserve">      A. </w:t>
      </w:r>
      <w:r>
        <w:rPr>
          <w:bCs/>
          <w:u w:val="single"/>
        </w:rPr>
        <w:t>__________________________</w:t>
      </w:r>
    </w:p>
    <w:p w14:paraId="5C88277E" w14:textId="77777777" w:rsidR="0035117A" w:rsidRPr="0035117A" w:rsidRDefault="0035117A" w:rsidP="0035117A">
      <w:pPr>
        <w:pStyle w:val="NoSpacing"/>
      </w:pPr>
    </w:p>
    <w:p w14:paraId="4119E1C8" w14:textId="0A4A47BD" w:rsidR="0035117A" w:rsidRDefault="0035117A" w:rsidP="0035117A">
      <w:pPr>
        <w:pStyle w:val="NoSpacing"/>
        <w:rPr>
          <w:bCs/>
          <w:u w:val="single"/>
        </w:rPr>
      </w:pPr>
      <w:r w:rsidRPr="0035117A">
        <w:rPr>
          <w:bCs/>
        </w:rPr>
        <w:t xml:space="preserve">      B. </w:t>
      </w:r>
      <w:r>
        <w:rPr>
          <w:bCs/>
          <w:u w:val="single"/>
        </w:rPr>
        <w:t>__________________________</w:t>
      </w:r>
    </w:p>
    <w:p w14:paraId="5EAED568" w14:textId="77777777" w:rsidR="0035117A" w:rsidRPr="0035117A" w:rsidRDefault="0035117A" w:rsidP="0035117A">
      <w:pPr>
        <w:pStyle w:val="NoSpacing"/>
      </w:pPr>
    </w:p>
    <w:p w14:paraId="18F77FB0" w14:textId="057D8EB9" w:rsidR="0035117A" w:rsidRDefault="0035117A" w:rsidP="0035117A">
      <w:pPr>
        <w:pStyle w:val="NoSpacing"/>
        <w:rPr>
          <w:bCs/>
        </w:rPr>
      </w:pPr>
      <w:r w:rsidRPr="0035117A">
        <w:rPr>
          <w:bCs/>
        </w:rPr>
        <w:t xml:space="preserve">III. What does the </w:t>
      </w:r>
      <w:r>
        <w:rPr>
          <w:bCs/>
          <w:u w:val="single"/>
        </w:rPr>
        <w:t>_______________________</w:t>
      </w:r>
      <w:r w:rsidRPr="0035117A">
        <w:rPr>
          <w:bCs/>
        </w:rPr>
        <w:t xml:space="preserve"> say?</w:t>
      </w:r>
    </w:p>
    <w:p w14:paraId="3CD8FB7D" w14:textId="77777777" w:rsidR="0035117A" w:rsidRPr="0035117A" w:rsidRDefault="0035117A" w:rsidP="0035117A">
      <w:pPr>
        <w:pStyle w:val="NoSpacing"/>
      </w:pPr>
    </w:p>
    <w:p w14:paraId="5BDCB3A8" w14:textId="2703125D" w:rsidR="0035117A" w:rsidRDefault="0035117A" w:rsidP="0035117A">
      <w:pPr>
        <w:pStyle w:val="NoSpacing"/>
        <w:rPr>
          <w:b/>
        </w:rPr>
      </w:pPr>
      <w:r w:rsidRPr="0035117A">
        <w:rPr>
          <w:bCs/>
        </w:rPr>
        <w:t xml:space="preserve">      We will be our own</w:t>
      </w:r>
      <w:r>
        <w:t xml:space="preserve"> </w:t>
      </w:r>
      <w:r w:rsidRPr="0035117A">
        <w:rPr>
          <w:b/>
        </w:rPr>
        <w:t>_____________</w:t>
      </w:r>
    </w:p>
    <w:p w14:paraId="3BE43F3F" w14:textId="77777777" w:rsidR="0035117A" w:rsidRPr="0035117A" w:rsidRDefault="0035117A" w:rsidP="0035117A">
      <w:pPr>
        <w:pStyle w:val="NoSpacing"/>
      </w:pPr>
    </w:p>
    <w:p w14:paraId="663A676B" w14:textId="221F4954" w:rsidR="0035117A" w:rsidRDefault="0035117A" w:rsidP="0035117A">
      <w:pPr>
        <w:pStyle w:val="NoSpacing"/>
        <w:rPr>
          <w:bCs/>
        </w:rPr>
      </w:pPr>
      <w:r w:rsidRPr="0035117A">
        <w:rPr>
          <w:bCs/>
        </w:rPr>
        <w:t>IV. What do</w:t>
      </w:r>
      <w:r w:rsidR="002226BE">
        <w:rPr>
          <w:bCs/>
        </w:rPr>
        <w:t>es</w:t>
      </w:r>
      <w:bookmarkStart w:id="0" w:name="_GoBack"/>
      <w:bookmarkEnd w:id="0"/>
      <w:r w:rsidRPr="0035117A">
        <w:rPr>
          <w:bCs/>
        </w:rPr>
        <w:t xml:space="preserve"> </w:t>
      </w:r>
      <w:r>
        <w:rPr>
          <w:bCs/>
          <w:u w:val="single"/>
        </w:rPr>
        <w:t>____________________________</w:t>
      </w:r>
      <w:r w:rsidRPr="0035117A">
        <w:rPr>
          <w:bCs/>
        </w:rPr>
        <w:t xml:space="preserve"> say?</w:t>
      </w:r>
    </w:p>
    <w:p w14:paraId="67E0EB1E" w14:textId="77777777" w:rsidR="002053E5" w:rsidRDefault="002053E5" w:rsidP="0035117A">
      <w:pPr>
        <w:pStyle w:val="NoSpacing"/>
        <w:rPr>
          <w:bCs/>
        </w:rPr>
      </w:pPr>
    </w:p>
    <w:p w14:paraId="3EEED863" w14:textId="77777777" w:rsidR="0035117A" w:rsidRPr="0035117A" w:rsidRDefault="0035117A" w:rsidP="0035117A">
      <w:pPr>
        <w:pStyle w:val="NoSpacing"/>
      </w:pPr>
    </w:p>
    <w:p w14:paraId="799116B5" w14:textId="3AA8C59A" w:rsidR="0035117A" w:rsidRPr="0035117A" w:rsidRDefault="0035117A" w:rsidP="0035117A">
      <w:pPr>
        <w:pStyle w:val="NoSpacing"/>
      </w:pPr>
      <w:r w:rsidRPr="0035117A">
        <w:rPr>
          <w:bCs/>
        </w:rPr>
        <w:t xml:space="preserve">      Big Idea:   Whose </w:t>
      </w:r>
      <w:r>
        <w:rPr>
          <w:bCs/>
          <w:u w:val="single"/>
        </w:rPr>
        <w:t>___________________</w:t>
      </w:r>
      <w:r w:rsidRPr="0035117A">
        <w:rPr>
          <w:bCs/>
        </w:rPr>
        <w:t xml:space="preserve"> am I?</w:t>
      </w:r>
    </w:p>
    <w:sectPr w:rsidR="0035117A" w:rsidRPr="0035117A" w:rsidSect="0035117A">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7A"/>
    <w:rsid w:val="002053E5"/>
    <w:rsid w:val="002226BE"/>
    <w:rsid w:val="0035117A"/>
    <w:rsid w:val="0048370B"/>
    <w:rsid w:val="006E34F6"/>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1B4"/>
  <w15:chartTrackingRefBased/>
  <w15:docId w15:val="{9C25F11D-DFB5-4ACC-81E0-CDBCD9B7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09496">
      <w:bodyDiv w:val="1"/>
      <w:marLeft w:val="0"/>
      <w:marRight w:val="0"/>
      <w:marTop w:val="0"/>
      <w:marBottom w:val="0"/>
      <w:divBdr>
        <w:top w:val="none" w:sz="0" w:space="0" w:color="auto"/>
        <w:left w:val="none" w:sz="0" w:space="0" w:color="auto"/>
        <w:bottom w:val="none" w:sz="0" w:space="0" w:color="auto"/>
        <w:right w:val="none" w:sz="0" w:space="0" w:color="auto"/>
      </w:divBdr>
    </w:div>
    <w:div w:id="1641612978">
      <w:bodyDiv w:val="1"/>
      <w:marLeft w:val="0"/>
      <w:marRight w:val="0"/>
      <w:marTop w:val="0"/>
      <w:marBottom w:val="0"/>
      <w:divBdr>
        <w:top w:val="none" w:sz="0" w:space="0" w:color="auto"/>
        <w:left w:val="none" w:sz="0" w:space="0" w:color="auto"/>
        <w:bottom w:val="none" w:sz="0" w:space="0" w:color="auto"/>
        <w:right w:val="none" w:sz="0" w:space="0" w:color="auto"/>
      </w:divBdr>
    </w:div>
    <w:div w:id="18120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2019-03-10T04:16:00Z</dcterms:created>
  <dcterms:modified xsi:type="dcterms:W3CDTF">2019-03-10T11:32:00Z</dcterms:modified>
</cp:coreProperties>
</file>