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A0063" w14:textId="0062E39D" w:rsidR="00D472DB" w:rsidRDefault="002649C7" w:rsidP="002649C7">
      <w:pPr>
        <w:pStyle w:val="NoSpacing"/>
      </w:pPr>
      <w:bookmarkStart w:id="0" w:name="_Hlk64175949"/>
      <w:r>
        <w:t>Sunday AM</w:t>
      </w:r>
    </w:p>
    <w:p w14:paraId="6CC2A405" w14:textId="729A3D22" w:rsidR="002649C7" w:rsidRDefault="002649C7" w:rsidP="002649C7">
      <w:pPr>
        <w:pStyle w:val="NoSpacing"/>
      </w:pPr>
      <w:r>
        <w:t>February 14, 2021</w:t>
      </w:r>
    </w:p>
    <w:p w14:paraId="22282708" w14:textId="796E241C" w:rsidR="002649C7" w:rsidRDefault="002649C7" w:rsidP="002649C7">
      <w:pPr>
        <w:pStyle w:val="NoSpacing"/>
      </w:pPr>
    </w:p>
    <w:p w14:paraId="285B0169" w14:textId="77777777" w:rsidR="002649C7" w:rsidRPr="002649C7" w:rsidRDefault="002649C7" w:rsidP="002649C7">
      <w:pPr>
        <w:pStyle w:val="NoSpacing"/>
        <w:jc w:val="center"/>
      </w:pPr>
      <w:r w:rsidRPr="00A4507E">
        <w:t>Destiny</w:t>
      </w:r>
    </w:p>
    <w:p w14:paraId="4651E738" w14:textId="14595208" w:rsidR="002649C7" w:rsidRDefault="002649C7" w:rsidP="002649C7">
      <w:pPr>
        <w:pStyle w:val="NoSpacing"/>
        <w:jc w:val="center"/>
      </w:pPr>
      <w:r w:rsidRPr="00A4507E">
        <w:t>Luke 16:19-31</w:t>
      </w:r>
    </w:p>
    <w:p w14:paraId="41ACB600" w14:textId="724487F0" w:rsidR="00AA4971" w:rsidRDefault="00AA4971" w:rsidP="00BC4C75">
      <w:pPr>
        <w:pStyle w:val="NoSpacing"/>
        <w:jc w:val="both"/>
      </w:pPr>
      <w:r>
        <w:t xml:space="preserve">Our Savior of love is also the Savior from eternal fire.  As we continue our teaching of this painful reality, we must realize it was Jesus who spoke the most about this in the New Testament.  Therefore, our question must be </w:t>
      </w:r>
      <w:proofErr w:type="gramStart"/>
      <w:r>
        <w:t>in the midst of</w:t>
      </w:r>
      <w:proofErr w:type="gramEnd"/>
      <w:r>
        <w:t xml:space="preserve"> our struggle, “will I accept all He had to say or make God in my own image”?</w:t>
      </w:r>
    </w:p>
    <w:p w14:paraId="648D9EB8" w14:textId="77777777" w:rsidR="00A4507E" w:rsidRPr="002649C7" w:rsidRDefault="00A4507E" w:rsidP="002649C7">
      <w:pPr>
        <w:pStyle w:val="NoSpacing"/>
        <w:jc w:val="center"/>
      </w:pPr>
    </w:p>
    <w:p w14:paraId="4F203386" w14:textId="21A150F9" w:rsidR="002649C7" w:rsidRPr="002649C7" w:rsidRDefault="002649C7" w:rsidP="002649C7">
      <w:pPr>
        <w:pStyle w:val="NoSpacing"/>
      </w:pPr>
      <w:r w:rsidRPr="00A4507E">
        <w:t xml:space="preserve">   I. A Conflict of Thought</w:t>
      </w:r>
    </w:p>
    <w:p w14:paraId="21656FE7" w14:textId="44AC2757" w:rsidR="002649C7" w:rsidRPr="002649C7" w:rsidRDefault="002649C7" w:rsidP="002649C7">
      <w:pPr>
        <w:pStyle w:val="NoSpacing"/>
      </w:pPr>
      <w:r w:rsidRPr="00A4507E">
        <w:t xml:space="preserve">      A. Love vs. Eternal torment</w:t>
      </w:r>
    </w:p>
    <w:p w14:paraId="4B82AAB0" w14:textId="1B6E0801" w:rsidR="002649C7" w:rsidRPr="002649C7" w:rsidRDefault="002649C7" w:rsidP="002649C7">
      <w:pPr>
        <w:pStyle w:val="NoSpacing"/>
      </w:pPr>
      <w:r w:rsidRPr="00A4507E">
        <w:t xml:space="preserve">      B. Conscience vs. Emotion</w:t>
      </w:r>
    </w:p>
    <w:p w14:paraId="6EDAFD7F" w14:textId="6735C835" w:rsidR="002649C7" w:rsidRPr="002649C7" w:rsidRDefault="002649C7" w:rsidP="002649C7">
      <w:pPr>
        <w:pStyle w:val="NoSpacing"/>
      </w:pPr>
      <w:r w:rsidRPr="00A4507E">
        <w:t xml:space="preserve">      C. Christ vs. Mankind</w:t>
      </w:r>
    </w:p>
    <w:p w14:paraId="48A267DD" w14:textId="5D088564" w:rsidR="002649C7" w:rsidRPr="002649C7" w:rsidRDefault="002649C7" w:rsidP="002649C7">
      <w:pPr>
        <w:pStyle w:val="NoSpacing"/>
      </w:pPr>
      <w:r w:rsidRPr="00A4507E">
        <w:t xml:space="preserve">  II. A Contrast in Life   vs. 19-21</w:t>
      </w:r>
    </w:p>
    <w:p w14:paraId="5C5EED9D" w14:textId="77777777" w:rsidR="00A4507E" w:rsidRDefault="002649C7" w:rsidP="002649C7">
      <w:pPr>
        <w:pStyle w:val="NoSpacing"/>
      </w:pPr>
      <w:r w:rsidRPr="00A4507E">
        <w:t xml:space="preserve"> III. A Contrast in Death   vs. 22,23                                     </w:t>
      </w:r>
    </w:p>
    <w:bookmarkEnd w:id="0"/>
    <w:p w14:paraId="4FE38CFB" w14:textId="77777777" w:rsidR="00A4507E" w:rsidRDefault="00A4507E" w:rsidP="002649C7">
      <w:pPr>
        <w:pStyle w:val="NoSpacing"/>
      </w:pPr>
    </w:p>
    <w:p w14:paraId="27527EB0" w14:textId="40CE92D3" w:rsidR="002649C7" w:rsidRPr="002649C7" w:rsidRDefault="002649C7" w:rsidP="002649C7">
      <w:pPr>
        <w:pStyle w:val="NoSpacing"/>
      </w:pPr>
      <w:r w:rsidRPr="00A4507E">
        <w:t xml:space="preserve">IV. A </w:t>
      </w:r>
      <w:r w:rsidRPr="00A4507E">
        <w:rPr>
          <w:u w:val="single"/>
        </w:rPr>
        <w:t>_________________</w:t>
      </w:r>
      <w:r w:rsidRPr="00A4507E">
        <w:t xml:space="preserve"> of </w:t>
      </w:r>
      <w:r w:rsidRPr="00A4507E">
        <w:rPr>
          <w:u w:val="single"/>
        </w:rPr>
        <w:t>_________________</w:t>
      </w:r>
    </w:p>
    <w:p w14:paraId="2750F080" w14:textId="77777777" w:rsidR="00A4507E" w:rsidRDefault="00A4507E" w:rsidP="002649C7">
      <w:pPr>
        <w:pStyle w:val="NoSpacing"/>
      </w:pPr>
    </w:p>
    <w:p w14:paraId="6938F851" w14:textId="67A45B56" w:rsidR="002649C7" w:rsidRPr="002649C7" w:rsidRDefault="002649C7" w:rsidP="002649C7">
      <w:pPr>
        <w:pStyle w:val="NoSpacing"/>
      </w:pPr>
      <w:r w:rsidRPr="00A4507E">
        <w:t xml:space="preserve"> V. A </w:t>
      </w:r>
      <w:r w:rsidRPr="00A4507E">
        <w:rPr>
          <w:u w:val="single"/>
        </w:rPr>
        <w:t>_______________</w:t>
      </w:r>
      <w:r w:rsidRPr="00A4507E">
        <w:t xml:space="preserve"> of the </w:t>
      </w:r>
      <w:r w:rsidRPr="00A4507E">
        <w:rPr>
          <w:u w:val="single"/>
        </w:rPr>
        <w:t>________________</w:t>
      </w:r>
    </w:p>
    <w:p w14:paraId="499B3CFA" w14:textId="435045B7" w:rsidR="002649C7" w:rsidRPr="002649C7" w:rsidRDefault="002649C7" w:rsidP="002649C7">
      <w:pPr>
        <w:pStyle w:val="NoSpacing"/>
      </w:pPr>
      <w:r w:rsidRPr="00A4507E">
        <w:t xml:space="preserve">      A. </w:t>
      </w:r>
      <w:r w:rsidRPr="00A4507E">
        <w:rPr>
          <w:u w:val="single"/>
        </w:rPr>
        <w:t>_________________</w:t>
      </w:r>
    </w:p>
    <w:p w14:paraId="637F1ED5" w14:textId="6811E656" w:rsidR="002649C7" w:rsidRPr="002649C7" w:rsidRDefault="002649C7" w:rsidP="002649C7">
      <w:pPr>
        <w:pStyle w:val="NoSpacing"/>
      </w:pPr>
      <w:r w:rsidRPr="00A4507E">
        <w:t xml:space="preserve">      B. </w:t>
      </w:r>
      <w:r w:rsidRPr="00A4507E">
        <w:rPr>
          <w:u w:val="single"/>
        </w:rPr>
        <w:t>_________________</w:t>
      </w:r>
    </w:p>
    <w:p w14:paraId="61485139" w14:textId="77777777" w:rsidR="00A4507E" w:rsidRDefault="00A4507E" w:rsidP="002649C7">
      <w:pPr>
        <w:pStyle w:val="NoSpacing"/>
      </w:pPr>
    </w:p>
    <w:p w14:paraId="79DBD164" w14:textId="67271472" w:rsidR="002649C7" w:rsidRPr="00A4507E" w:rsidRDefault="002649C7" w:rsidP="002649C7">
      <w:pPr>
        <w:pStyle w:val="NoSpacing"/>
      </w:pPr>
      <w:r w:rsidRPr="00A4507E">
        <w:t xml:space="preserve">VI. A </w:t>
      </w:r>
      <w:r w:rsidRPr="00A4507E">
        <w:rPr>
          <w:u w:val="single"/>
        </w:rPr>
        <w:t>_________________</w:t>
      </w:r>
      <w:r w:rsidRPr="00A4507E">
        <w:t xml:space="preserve"> in </w:t>
      </w:r>
      <w:r w:rsidRPr="00A4507E">
        <w:rPr>
          <w:u w:val="single"/>
        </w:rPr>
        <w:t xml:space="preserve">__________________   </w:t>
      </w:r>
      <w:r w:rsidRPr="00A4507E">
        <w:t xml:space="preserve">      </w:t>
      </w:r>
    </w:p>
    <w:p w14:paraId="6A7853C3" w14:textId="2D14CFEF" w:rsidR="002649C7" w:rsidRPr="002649C7" w:rsidRDefault="002649C7" w:rsidP="002649C7">
      <w:pPr>
        <w:pStyle w:val="NoSpacing"/>
      </w:pPr>
      <w:r w:rsidRPr="00A4507E">
        <w:t xml:space="preserve">    </w:t>
      </w:r>
      <w:r w:rsidR="00A4507E">
        <w:t xml:space="preserve">    </w:t>
      </w:r>
      <w:r w:rsidRPr="00A4507E">
        <w:t xml:space="preserve"> Vs. 27-31</w:t>
      </w:r>
    </w:p>
    <w:p w14:paraId="00FCE8C9" w14:textId="3C9C58EA" w:rsidR="002649C7" w:rsidRPr="002649C7" w:rsidRDefault="002649C7" w:rsidP="002649C7">
      <w:pPr>
        <w:pStyle w:val="NoSpacing"/>
      </w:pPr>
      <w:r w:rsidRPr="00A4507E">
        <w:t xml:space="preserve">      A. </w:t>
      </w:r>
      <w:r w:rsidRPr="00A4507E">
        <w:rPr>
          <w:u w:val="single"/>
        </w:rPr>
        <w:t>___________________</w:t>
      </w:r>
      <w:r w:rsidRPr="00A4507E">
        <w:t xml:space="preserve"> or </w:t>
      </w:r>
    </w:p>
    <w:p w14:paraId="017B1973" w14:textId="11BDCF4A" w:rsidR="002649C7" w:rsidRPr="00A4507E" w:rsidRDefault="002649C7" w:rsidP="002649C7">
      <w:pPr>
        <w:pStyle w:val="NoSpacing"/>
        <w:rPr>
          <w:u w:val="single"/>
        </w:rPr>
      </w:pPr>
      <w:r w:rsidRPr="00A4507E">
        <w:t xml:space="preserve">      B. </w:t>
      </w:r>
      <w:r w:rsidRPr="00A4507E">
        <w:rPr>
          <w:u w:val="single"/>
        </w:rPr>
        <w:t>___________________</w:t>
      </w:r>
    </w:p>
    <w:p w14:paraId="55E03C2C" w14:textId="77777777" w:rsidR="00A4507E" w:rsidRDefault="00A4507E" w:rsidP="002649C7">
      <w:pPr>
        <w:pStyle w:val="NoSpacing"/>
      </w:pPr>
    </w:p>
    <w:p w14:paraId="55E69AE7" w14:textId="2E60E28E" w:rsidR="002649C7" w:rsidRPr="002649C7" w:rsidRDefault="002649C7" w:rsidP="002649C7">
      <w:pPr>
        <w:pStyle w:val="NoSpacing"/>
      </w:pPr>
      <w:r w:rsidRPr="00A4507E">
        <w:t xml:space="preserve">VII. A </w:t>
      </w:r>
      <w:r w:rsidRPr="00A4507E">
        <w:rPr>
          <w:u w:val="single"/>
        </w:rPr>
        <w:t>_________________</w:t>
      </w:r>
      <w:r w:rsidRPr="00A4507E">
        <w:t xml:space="preserve"> of </w:t>
      </w:r>
      <w:r w:rsidRPr="00A4507E">
        <w:rPr>
          <w:u w:val="single"/>
        </w:rPr>
        <w:t>_________________</w:t>
      </w:r>
    </w:p>
    <w:p w14:paraId="0AD17E37" w14:textId="337BD761" w:rsidR="002649C7" w:rsidRPr="002649C7" w:rsidRDefault="002649C7" w:rsidP="002649C7">
      <w:pPr>
        <w:pStyle w:val="NoSpacing"/>
      </w:pPr>
      <w:r w:rsidRPr="00A4507E">
        <w:t xml:space="preserve">      A. </w:t>
      </w:r>
      <w:r w:rsidRPr="00A4507E">
        <w:rPr>
          <w:u w:val="single"/>
        </w:rPr>
        <w:t>________________</w:t>
      </w:r>
      <w:r w:rsidRPr="00A4507E">
        <w:t xml:space="preserve">, </w:t>
      </w:r>
      <w:r w:rsidRPr="00A4507E">
        <w:rPr>
          <w:u w:val="single"/>
        </w:rPr>
        <w:t>__________________</w:t>
      </w:r>
      <w:r w:rsidRPr="00A4507E">
        <w:t xml:space="preserve">, and </w:t>
      </w:r>
    </w:p>
    <w:p w14:paraId="21E3C5D8" w14:textId="440840D7" w:rsidR="002649C7" w:rsidRPr="002649C7" w:rsidRDefault="002649C7" w:rsidP="002649C7">
      <w:pPr>
        <w:pStyle w:val="NoSpacing"/>
      </w:pPr>
      <w:r w:rsidRPr="00A4507E">
        <w:t xml:space="preserve">           </w:t>
      </w:r>
      <w:r w:rsidRPr="00A4507E">
        <w:rPr>
          <w:u w:val="single"/>
        </w:rPr>
        <w:t>________________</w:t>
      </w:r>
    </w:p>
    <w:p w14:paraId="3A29BC59" w14:textId="310265CD" w:rsidR="002649C7" w:rsidRPr="00A4507E" w:rsidRDefault="002649C7" w:rsidP="002649C7">
      <w:pPr>
        <w:pStyle w:val="NoSpacing"/>
      </w:pPr>
      <w:r w:rsidRPr="00A4507E">
        <w:t xml:space="preserve">      B. </w:t>
      </w:r>
      <w:r w:rsidRPr="00A4507E">
        <w:rPr>
          <w:u w:val="single"/>
        </w:rPr>
        <w:t>________________</w:t>
      </w:r>
      <w:r w:rsidRPr="00A4507E">
        <w:t xml:space="preserve">, </w:t>
      </w:r>
      <w:r w:rsidRPr="00A4507E">
        <w:rPr>
          <w:u w:val="single"/>
        </w:rPr>
        <w:t>__________________</w:t>
      </w:r>
      <w:r w:rsidRPr="00A4507E">
        <w:t>, and</w:t>
      </w:r>
    </w:p>
    <w:p w14:paraId="0F325F5B" w14:textId="3F296E5E" w:rsidR="002649C7" w:rsidRPr="002649C7" w:rsidRDefault="002649C7" w:rsidP="002649C7">
      <w:pPr>
        <w:pStyle w:val="NoSpacing"/>
        <w:rPr>
          <w:b/>
          <w:bCs/>
        </w:rPr>
      </w:pPr>
      <w:r w:rsidRPr="00A4507E">
        <w:t xml:space="preserve">          </w:t>
      </w:r>
      <w:r w:rsidRPr="00A4507E">
        <w:rPr>
          <w:b/>
          <w:bCs/>
        </w:rPr>
        <w:t xml:space="preserve"> ________________</w:t>
      </w:r>
    </w:p>
    <w:p w14:paraId="14D5D15E" w14:textId="77777777" w:rsidR="00A4507E" w:rsidRDefault="00A4507E" w:rsidP="002649C7">
      <w:pPr>
        <w:pStyle w:val="NoSpacing"/>
      </w:pPr>
    </w:p>
    <w:p w14:paraId="0AA93C49" w14:textId="167154FB" w:rsidR="002649C7" w:rsidRPr="002649C7" w:rsidRDefault="002649C7" w:rsidP="002649C7">
      <w:pPr>
        <w:pStyle w:val="NoSpacing"/>
      </w:pPr>
      <w:r w:rsidRPr="00A4507E">
        <w:t>Big Idea:</w:t>
      </w:r>
    </w:p>
    <w:p w14:paraId="197A6941" w14:textId="79010D02" w:rsidR="002649C7" w:rsidRPr="002649C7" w:rsidRDefault="00A4507E" w:rsidP="002649C7">
      <w:pPr>
        <w:pStyle w:val="NoSpacing"/>
      </w:pPr>
      <w:r w:rsidRPr="00A4507E">
        <w:rPr>
          <w:b/>
          <w:bCs/>
        </w:rPr>
        <w:t>__________________________</w:t>
      </w:r>
      <w:r w:rsidR="002649C7" w:rsidRPr="00A4507E">
        <w:t>. . . Jesus</w:t>
      </w:r>
    </w:p>
    <w:p w14:paraId="0824A6F4" w14:textId="6A28CCF7" w:rsidR="002649C7" w:rsidRPr="002649C7" w:rsidRDefault="002649C7" w:rsidP="002649C7">
      <w:pPr>
        <w:pStyle w:val="NoSpacing"/>
      </w:pPr>
    </w:p>
    <w:p w14:paraId="7704B1A3" w14:textId="77777777" w:rsidR="002649C7" w:rsidRPr="002649C7" w:rsidRDefault="002649C7" w:rsidP="002649C7">
      <w:pPr>
        <w:pStyle w:val="NoSpacing"/>
      </w:pPr>
    </w:p>
    <w:p w14:paraId="116C4DF2" w14:textId="77777777" w:rsidR="002649C7" w:rsidRDefault="002649C7" w:rsidP="002649C7">
      <w:pPr>
        <w:pStyle w:val="NoSpacing"/>
      </w:pPr>
    </w:p>
    <w:sectPr w:rsidR="002649C7" w:rsidSect="002649C7">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9C7"/>
    <w:rsid w:val="002649C7"/>
    <w:rsid w:val="00A4507E"/>
    <w:rsid w:val="00AA4971"/>
    <w:rsid w:val="00BC4C75"/>
    <w:rsid w:val="00D4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87D9D"/>
  <w15:chartTrackingRefBased/>
  <w15:docId w15:val="{1BBBAEC4-F602-4E23-B6CB-C45C676C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9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949777">
      <w:bodyDiv w:val="1"/>
      <w:marLeft w:val="0"/>
      <w:marRight w:val="0"/>
      <w:marTop w:val="0"/>
      <w:marBottom w:val="0"/>
      <w:divBdr>
        <w:top w:val="none" w:sz="0" w:space="0" w:color="auto"/>
        <w:left w:val="none" w:sz="0" w:space="0" w:color="auto"/>
        <w:bottom w:val="none" w:sz="0" w:space="0" w:color="auto"/>
        <w:right w:val="none" w:sz="0" w:space="0" w:color="auto"/>
      </w:divBdr>
    </w:div>
    <w:div w:id="426072797">
      <w:bodyDiv w:val="1"/>
      <w:marLeft w:val="0"/>
      <w:marRight w:val="0"/>
      <w:marTop w:val="0"/>
      <w:marBottom w:val="0"/>
      <w:divBdr>
        <w:top w:val="none" w:sz="0" w:space="0" w:color="auto"/>
        <w:left w:val="none" w:sz="0" w:space="0" w:color="auto"/>
        <w:bottom w:val="none" w:sz="0" w:space="0" w:color="auto"/>
        <w:right w:val="none" w:sz="0" w:space="0" w:color="auto"/>
      </w:divBdr>
    </w:div>
    <w:div w:id="755829249">
      <w:bodyDiv w:val="1"/>
      <w:marLeft w:val="0"/>
      <w:marRight w:val="0"/>
      <w:marTop w:val="0"/>
      <w:marBottom w:val="0"/>
      <w:divBdr>
        <w:top w:val="none" w:sz="0" w:space="0" w:color="auto"/>
        <w:left w:val="none" w:sz="0" w:space="0" w:color="auto"/>
        <w:bottom w:val="none" w:sz="0" w:space="0" w:color="auto"/>
        <w:right w:val="none" w:sz="0" w:space="0" w:color="auto"/>
      </w:divBdr>
    </w:div>
    <w:div w:id="937903539">
      <w:bodyDiv w:val="1"/>
      <w:marLeft w:val="0"/>
      <w:marRight w:val="0"/>
      <w:marTop w:val="0"/>
      <w:marBottom w:val="0"/>
      <w:divBdr>
        <w:top w:val="none" w:sz="0" w:space="0" w:color="auto"/>
        <w:left w:val="none" w:sz="0" w:space="0" w:color="auto"/>
        <w:bottom w:val="none" w:sz="0" w:space="0" w:color="auto"/>
        <w:right w:val="none" w:sz="0" w:space="0" w:color="auto"/>
      </w:divBdr>
    </w:div>
    <w:div w:id="150492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2</cp:revision>
  <dcterms:created xsi:type="dcterms:W3CDTF">2021-02-14T02:44:00Z</dcterms:created>
  <dcterms:modified xsi:type="dcterms:W3CDTF">2021-02-14T12:29:00Z</dcterms:modified>
</cp:coreProperties>
</file>