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E57F" w14:textId="3B3491E8" w:rsidR="0048370B" w:rsidRDefault="0060397B" w:rsidP="0060397B">
      <w:pPr>
        <w:pStyle w:val="NoSpacing"/>
      </w:pPr>
      <w:r>
        <w:t>Sunday AM</w:t>
      </w:r>
    </w:p>
    <w:p w14:paraId="6ACE36E3" w14:textId="59431DB5" w:rsidR="0060397B" w:rsidRDefault="0060397B" w:rsidP="0060397B">
      <w:pPr>
        <w:pStyle w:val="NoSpacing"/>
      </w:pPr>
      <w:r>
        <w:t>July 26, 2020</w:t>
      </w:r>
    </w:p>
    <w:p w14:paraId="7ED799D1" w14:textId="3034EACD" w:rsidR="0060397B" w:rsidRDefault="0060397B" w:rsidP="0060397B">
      <w:pPr>
        <w:pStyle w:val="NoSpacing"/>
      </w:pPr>
    </w:p>
    <w:p w14:paraId="385AE35A" w14:textId="7DE7C435" w:rsidR="0060397B" w:rsidRPr="0060397B" w:rsidRDefault="00D85498" w:rsidP="0060397B">
      <w:pPr>
        <w:pStyle w:val="NoSpacing"/>
        <w:jc w:val="center"/>
      </w:pPr>
      <w:r>
        <w:t xml:space="preserve">A </w:t>
      </w:r>
      <w:r w:rsidR="00B64A92">
        <w:t>Needed Reminder</w:t>
      </w:r>
    </w:p>
    <w:p w14:paraId="11D0C944" w14:textId="58A6D4ED" w:rsidR="0060397B" w:rsidRDefault="0060397B" w:rsidP="0060397B">
      <w:pPr>
        <w:pStyle w:val="NoSpacing"/>
        <w:jc w:val="center"/>
      </w:pPr>
      <w:r w:rsidRPr="0060397B">
        <w:t>Luke 11:1-13</w:t>
      </w:r>
    </w:p>
    <w:p w14:paraId="134376FF" w14:textId="5931D4CA" w:rsidR="004C784D" w:rsidRDefault="004C784D" w:rsidP="004C784D">
      <w:pPr>
        <w:pStyle w:val="NoSpacing"/>
        <w:jc w:val="both"/>
      </w:pPr>
      <w:r>
        <w:t>Jesus spoke of prayer in His sermon on the mount.  He now speaks to the issue again but to a different audience.  May we be reminded again how important this practice is for us.</w:t>
      </w:r>
    </w:p>
    <w:p w14:paraId="61977B09" w14:textId="77777777" w:rsidR="00DE0774" w:rsidRPr="0060397B" w:rsidRDefault="00DE0774" w:rsidP="0060397B">
      <w:pPr>
        <w:pStyle w:val="NoSpacing"/>
        <w:jc w:val="center"/>
      </w:pPr>
    </w:p>
    <w:p w14:paraId="11C5F9D1" w14:textId="42A23E02" w:rsidR="0060397B" w:rsidRPr="0060397B" w:rsidRDefault="0060397B" w:rsidP="0060397B">
      <w:pPr>
        <w:pStyle w:val="NoSpacing"/>
      </w:pPr>
      <w:r w:rsidRPr="0060397B">
        <w:t xml:space="preserve">  I. The </w:t>
      </w:r>
      <w:r>
        <w:rPr>
          <w:u w:val="single"/>
        </w:rPr>
        <w:t>___________________</w:t>
      </w:r>
      <w:r w:rsidRPr="0060397B">
        <w:t xml:space="preserve"> of Prayer   vs. 1-2a</w:t>
      </w:r>
    </w:p>
    <w:p w14:paraId="730D7EAB" w14:textId="77777777" w:rsidR="0060397B" w:rsidRPr="0060397B" w:rsidRDefault="0060397B" w:rsidP="0060397B">
      <w:pPr>
        <w:pStyle w:val="NoSpacing"/>
      </w:pPr>
      <w:r w:rsidRPr="0060397B">
        <w:t xml:space="preserve">     A. When . . .</w:t>
      </w:r>
    </w:p>
    <w:p w14:paraId="024E4697" w14:textId="342E3B65" w:rsidR="0060397B" w:rsidRPr="0060397B" w:rsidRDefault="0060397B" w:rsidP="0060397B">
      <w:pPr>
        <w:pStyle w:val="NoSpacing"/>
      </w:pPr>
      <w:r w:rsidRPr="0060397B">
        <w:t xml:space="preserve">     B. To speak to, talk to, address</w:t>
      </w:r>
      <w:r w:rsidR="00B64A92">
        <w:t xml:space="preserve"> </w:t>
      </w:r>
      <w:r w:rsidRPr="0060397B">
        <w:t>Deity</w:t>
      </w:r>
    </w:p>
    <w:p w14:paraId="0FF6D30B" w14:textId="0B580448" w:rsidR="0060397B" w:rsidRDefault="0060397B" w:rsidP="0060397B">
      <w:pPr>
        <w:pStyle w:val="NoSpacing"/>
        <w:rPr>
          <w:b/>
          <w:bCs/>
        </w:rPr>
      </w:pPr>
      <w:r w:rsidRPr="0060397B">
        <w:t xml:space="preserve">     C. Imago Dei - </w:t>
      </w:r>
      <w:r w:rsidRPr="0060397B">
        <w:rPr>
          <w:b/>
          <w:bCs/>
        </w:rPr>
        <w:t>______________</w:t>
      </w:r>
    </w:p>
    <w:p w14:paraId="4AA8E2DF" w14:textId="77777777" w:rsidR="00DE0774" w:rsidRPr="0060397B" w:rsidRDefault="00DE0774" w:rsidP="0060397B">
      <w:pPr>
        <w:pStyle w:val="NoSpacing"/>
      </w:pPr>
    </w:p>
    <w:p w14:paraId="7593BE9F" w14:textId="5A1E9531" w:rsidR="0060397B" w:rsidRPr="0060397B" w:rsidRDefault="0060397B" w:rsidP="0060397B">
      <w:pPr>
        <w:pStyle w:val="NoSpacing"/>
      </w:pPr>
      <w:r w:rsidRPr="0060397B">
        <w:t xml:space="preserve">II. The </w:t>
      </w:r>
      <w:r>
        <w:rPr>
          <w:u w:val="single"/>
        </w:rPr>
        <w:t>____________________</w:t>
      </w:r>
      <w:r w:rsidRPr="0060397B">
        <w:t xml:space="preserve"> of Prayer </w:t>
      </w:r>
      <w:r>
        <w:t xml:space="preserve"> </w:t>
      </w:r>
      <w:r w:rsidRPr="0060397B">
        <w:t xml:space="preserve"> vs. 2b-4</w:t>
      </w:r>
    </w:p>
    <w:p w14:paraId="4004C822" w14:textId="38E40950" w:rsidR="0060397B" w:rsidRPr="0060397B" w:rsidRDefault="0060397B" w:rsidP="0060397B">
      <w:pPr>
        <w:pStyle w:val="NoSpacing"/>
      </w:pPr>
      <w:r w:rsidRPr="0060397B">
        <w:t xml:space="preserve">     </w:t>
      </w:r>
      <w:r w:rsidR="00B64A92">
        <w:t xml:space="preserve"> </w:t>
      </w:r>
      <w:r w:rsidRPr="0060397B">
        <w:t>A. Our Father…in heaven</w:t>
      </w:r>
    </w:p>
    <w:p w14:paraId="78774F0E" w14:textId="60F3CFB7" w:rsidR="0060397B" w:rsidRPr="0060397B" w:rsidRDefault="00B64A92" w:rsidP="0060397B">
      <w:pPr>
        <w:pStyle w:val="NoSpacing"/>
      </w:pPr>
      <w:r>
        <w:t xml:space="preserve">          </w:t>
      </w:r>
      <w:r w:rsidR="0060397B" w:rsidRPr="0060397B">
        <w:t>Condescension vs.</w:t>
      </w:r>
      <w:r w:rsidR="0060397B">
        <w:t xml:space="preserve"> </w:t>
      </w:r>
      <w:r w:rsidR="0060397B" w:rsidRPr="0060397B">
        <w:t>Transcendence</w:t>
      </w:r>
    </w:p>
    <w:p w14:paraId="49AD8622" w14:textId="77777777" w:rsidR="0060397B" w:rsidRPr="0060397B" w:rsidRDefault="0060397B" w:rsidP="0060397B">
      <w:pPr>
        <w:pStyle w:val="NoSpacing"/>
      </w:pPr>
      <w:r w:rsidRPr="0060397B">
        <w:t xml:space="preserve">      B. Hallowed …</w:t>
      </w:r>
    </w:p>
    <w:p w14:paraId="20FFA6A3" w14:textId="77777777" w:rsidR="0060397B" w:rsidRPr="0060397B" w:rsidRDefault="0060397B" w:rsidP="0060397B">
      <w:pPr>
        <w:pStyle w:val="NoSpacing"/>
      </w:pPr>
      <w:r w:rsidRPr="0060397B">
        <w:t xml:space="preserve">           May You hallow your name</w:t>
      </w:r>
    </w:p>
    <w:p w14:paraId="0AA87E5B" w14:textId="77777777" w:rsidR="0060397B" w:rsidRPr="0060397B" w:rsidRDefault="0060397B" w:rsidP="0060397B">
      <w:pPr>
        <w:pStyle w:val="NoSpacing"/>
      </w:pPr>
      <w:r w:rsidRPr="0060397B">
        <w:t xml:space="preserve">      C. Thy kingdom come</w:t>
      </w:r>
    </w:p>
    <w:p w14:paraId="205795FF" w14:textId="1C58A8BD" w:rsidR="0060397B" w:rsidRPr="0060397B" w:rsidRDefault="0060397B" w:rsidP="0060397B">
      <w:pPr>
        <w:pStyle w:val="NoSpacing"/>
      </w:pPr>
      <w:r w:rsidRPr="0060397B">
        <w:t xml:space="preserve">           subversion of an established</w:t>
      </w:r>
      <w:r>
        <w:t xml:space="preserve"> </w:t>
      </w:r>
      <w:r w:rsidRPr="0060397B">
        <w:t>order</w:t>
      </w:r>
    </w:p>
    <w:p w14:paraId="5B222795" w14:textId="77777777" w:rsidR="0060397B" w:rsidRPr="0060397B" w:rsidRDefault="0060397B" w:rsidP="0060397B">
      <w:pPr>
        <w:pStyle w:val="NoSpacing"/>
      </w:pPr>
      <w:r w:rsidRPr="0060397B">
        <w:t xml:space="preserve">      D. Thy will . . . </w:t>
      </w:r>
    </w:p>
    <w:p w14:paraId="48557810" w14:textId="77777777" w:rsidR="0060397B" w:rsidRPr="0060397B" w:rsidRDefault="0060397B" w:rsidP="0060397B">
      <w:pPr>
        <w:pStyle w:val="NoSpacing"/>
      </w:pPr>
      <w:r w:rsidRPr="0060397B">
        <w:t xml:space="preserve">           “as in heaven so on earth”</w:t>
      </w:r>
    </w:p>
    <w:p w14:paraId="19F5670F" w14:textId="48FAB7FB" w:rsidR="0060397B" w:rsidRPr="0060397B" w:rsidRDefault="0060397B" w:rsidP="0060397B">
      <w:pPr>
        <w:pStyle w:val="NoSpacing"/>
      </w:pPr>
      <w:r w:rsidRPr="0060397B">
        <w:t xml:space="preserve">      E. Give . . . bread</w:t>
      </w:r>
    </w:p>
    <w:p w14:paraId="767F5AED" w14:textId="77777777" w:rsidR="0060397B" w:rsidRPr="0060397B" w:rsidRDefault="0060397B" w:rsidP="0060397B">
      <w:pPr>
        <w:pStyle w:val="NoSpacing"/>
      </w:pPr>
      <w:r w:rsidRPr="0060397B">
        <w:t xml:space="preserve">      F. Forgive . . . </w:t>
      </w:r>
    </w:p>
    <w:p w14:paraId="0ED023F2" w14:textId="77777777" w:rsidR="0060397B" w:rsidRPr="0060397B" w:rsidRDefault="0060397B" w:rsidP="0060397B">
      <w:pPr>
        <w:pStyle w:val="NoSpacing"/>
      </w:pPr>
      <w:r w:rsidRPr="0060397B">
        <w:t>As You have forgiven us in the past with an ongoing action of forgiveness, help me to presently and continually be forgiving others who have sinned against me</w:t>
      </w:r>
    </w:p>
    <w:p w14:paraId="2A0D8534" w14:textId="77777777" w:rsidR="0060397B" w:rsidRPr="0060397B" w:rsidRDefault="0060397B" w:rsidP="0060397B">
      <w:pPr>
        <w:pStyle w:val="NoSpacing"/>
      </w:pPr>
      <w:r w:rsidRPr="0060397B">
        <w:t xml:space="preserve">      G. Lead us not . . . temptation…</w:t>
      </w:r>
    </w:p>
    <w:p w14:paraId="63BBDF8D" w14:textId="5E68F3DB" w:rsidR="0060397B" w:rsidRDefault="0060397B" w:rsidP="0060397B">
      <w:pPr>
        <w:pStyle w:val="NoSpacing"/>
      </w:pPr>
      <w:r w:rsidRPr="0060397B">
        <w:t xml:space="preserve">          </w:t>
      </w:r>
      <w:r>
        <w:t xml:space="preserve"> </w:t>
      </w:r>
      <w:r w:rsidRPr="0060397B">
        <w:t>temptation = trial</w:t>
      </w:r>
      <w:r w:rsidR="00B64A92">
        <w:t>; leading assumes following</w:t>
      </w:r>
    </w:p>
    <w:p w14:paraId="448D629C" w14:textId="77777777" w:rsidR="00DE0774" w:rsidRPr="0060397B" w:rsidRDefault="00DE0774" w:rsidP="0060397B">
      <w:pPr>
        <w:pStyle w:val="NoSpacing"/>
      </w:pPr>
    </w:p>
    <w:p w14:paraId="64EE1C0F" w14:textId="13C8A2ED" w:rsidR="0060397B" w:rsidRPr="0060397B" w:rsidRDefault="0060397B" w:rsidP="0060397B">
      <w:pPr>
        <w:pStyle w:val="NoSpacing"/>
      </w:pPr>
      <w:r w:rsidRPr="0060397B">
        <w:t xml:space="preserve">III. The </w:t>
      </w:r>
      <w:r>
        <w:rPr>
          <w:u w:val="single"/>
        </w:rPr>
        <w:t>______________________</w:t>
      </w:r>
      <w:r w:rsidRPr="0060397B">
        <w:t xml:space="preserve"> in Prayer  </w:t>
      </w:r>
      <w:r>
        <w:t xml:space="preserve"> </w:t>
      </w:r>
      <w:r w:rsidRPr="0060397B">
        <w:t>vs. 5-10</w:t>
      </w:r>
    </w:p>
    <w:p w14:paraId="1DB7643C" w14:textId="0446279E" w:rsidR="0060397B" w:rsidRPr="0060397B" w:rsidRDefault="0060397B" w:rsidP="0060397B">
      <w:pPr>
        <w:pStyle w:val="NoSpacing"/>
      </w:pPr>
      <w:r w:rsidRPr="0060397B">
        <w:t xml:space="preserve">      A. </w:t>
      </w:r>
      <w:r>
        <w:rPr>
          <w:u w:val="single"/>
        </w:rPr>
        <w:t>__________________</w:t>
      </w:r>
    </w:p>
    <w:p w14:paraId="1F8D2425" w14:textId="7F0CCBD1" w:rsidR="0060397B" w:rsidRDefault="0060397B" w:rsidP="0060397B">
      <w:pPr>
        <w:pStyle w:val="NoSpacing"/>
        <w:rPr>
          <w:u w:val="single"/>
        </w:rPr>
      </w:pPr>
      <w:r w:rsidRPr="0060397B">
        <w:t xml:space="preserve">      B. </w:t>
      </w:r>
      <w:r>
        <w:rPr>
          <w:u w:val="single"/>
        </w:rPr>
        <w:t>__________________</w:t>
      </w:r>
    </w:p>
    <w:p w14:paraId="28F40644" w14:textId="77777777" w:rsidR="00DE0774" w:rsidRPr="0060397B" w:rsidRDefault="00DE0774" w:rsidP="0060397B">
      <w:pPr>
        <w:pStyle w:val="NoSpacing"/>
      </w:pPr>
    </w:p>
    <w:p w14:paraId="4D2CAC61" w14:textId="1F9D1E24" w:rsidR="0060397B" w:rsidRPr="0060397B" w:rsidRDefault="0060397B" w:rsidP="0060397B">
      <w:pPr>
        <w:pStyle w:val="NoSpacing"/>
      </w:pPr>
      <w:r w:rsidRPr="0060397B">
        <w:t xml:space="preserve">IV. The </w:t>
      </w:r>
      <w:r>
        <w:rPr>
          <w:u w:val="single"/>
        </w:rPr>
        <w:t>_______________________</w:t>
      </w:r>
      <w:r w:rsidRPr="0060397B">
        <w:t xml:space="preserve"> in Prayer</w:t>
      </w:r>
      <w:r>
        <w:t xml:space="preserve"> </w:t>
      </w:r>
      <w:r w:rsidRPr="0060397B">
        <w:t>vs. 11-13</w:t>
      </w:r>
    </w:p>
    <w:p w14:paraId="45DDF149" w14:textId="07FB0294" w:rsidR="0060397B" w:rsidRDefault="0060397B" w:rsidP="0060397B">
      <w:pPr>
        <w:pStyle w:val="NoSpacing"/>
        <w:rPr>
          <w:u w:val="single"/>
        </w:rPr>
      </w:pPr>
      <w:r w:rsidRPr="0060397B">
        <w:t xml:space="preserve">     </w:t>
      </w:r>
      <w:r>
        <w:rPr>
          <w:u w:val="single"/>
        </w:rPr>
        <w:t>_____________</w:t>
      </w:r>
      <w:r w:rsidRPr="0060397B">
        <w:t xml:space="preserve"> do </w:t>
      </w:r>
      <w:r>
        <w:rPr>
          <w:u w:val="single"/>
        </w:rPr>
        <w:t>___________</w:t>
      </w:r>
      <w:r w:rsidRPr="0060397B">
        <w:t xml:space="preserve"> to their </w:t>
      </w:r>
      <w:r>
        <w:rPr>
          <w:u w:val="single"/>
        </w:rPr>
        <w:t>__________</w:t>
      </w:r>
    </w:p>
    <w:p w14:paraId="439EAEDF" w14:textId="77777777" w:rsidR="0060397B" w:rsidRPr="0060397B" w:rsidRDefault="0060397B" w:rsidP="0060397B">
      <w:pPr>
        <w:pStyle w:val="NoSpacing"/>
      </w:pPr>
    </w:p>
    <w:p w14:paraId="6E7E5482" w14:textId="4494D89E" w:rsidR="0060397B" w:rsidRPr="0060397B" w:rsidRDefault="0060397B" w:rsidP="0060397B">
      <w:pPr>
        <w:pStyle w:val="NoSpacing"/>
      </w:pPr>
      <w:r w:rsidRPr="0060397B">
        <w:t xml:space="preserve">Big Idea: Prayer – a </w:t>
      </w:r>
      <w:r>
        <w:rPr>
          <w:u w:val="single"/>
        </w:rPr>
        <w:t>_______________</w:t>
      </w:r>
      <w:r w:rsidRPr="0060397B">
        <w:t xml:space="preserve"> from our</w:t>
      </w:r>
      <w:r>
        <w:t xml:space="preserve"> </w:t>
      </w:r>
      <w:r w:rsidRPr="0060397B">
        <w:rPr>
          <w:b/>
          <w:bCs/>
        </w:rPr>
        <w:t>_______________</w:t>
      </w:r>
      <w:r w:rsidRPr="0060397B">
        <w:t>.</w:t>
      </w:r>
    </w:p>
    <w:p w14:paraId="79208852" w14:textId="77777777" w:rsidR="0060397B" w:rsidRDefault="0060397B" w:rsidP="0060397B">
      <w:pPr>
        <w:pStyle w:val="NoSpacing"/>
      </w:pPr>
    </w:p>
    <w:sectPr w:rsidR="0060397B" w:rsidSect="0060397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7B"/>
    <w:rsid w:val="0048370B"/>
    <w:rsid w:val="004C784D"/>
    <w:rsid w:val="0060397B"/>
    <w:rsid w:val="006E34F6"/>
    <w:rsid w:val="00B56F31"/>
    <w:rsid w:val="00B64A92"/>
    <w:rsid w:val="00D85498"/>
    <w:rsid w:val="00DE0774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D157"/>
  <w15:chartTrackingRefBased/>
  <w15:docId w15:val="{E5D6799F-A4DF-4C06-B8E8-B3886F0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2020-07-26T04:08:00Z</dcterms:created>
  <dcterms:modified xsi:type="dcterms:W3CDTF">2020-07-26T11:46:00Z</dcterms:modified>
</cp:coreProperties>
</file>