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87F2" w14:textId="38C7EED0" w:rsidR="0048370B" w:rsidRDefault="005B019A" w:rsidP="005B019A">
      <w:pPr>
        <w:pStyle w:val="NoSpacing"/>
        <w:rPr>
          <w:sz w:val="24"/>
          <w:szCs w:val="24"/>
        </w:rPr>
      </w:pPr>
      <w:r>
        <w:rPr>
          <w:sz w:val="24"/>
          <w:szCs w:val="24"/>
        </w:rPr>
        <w:t>Sunday AM</w:t>
      </w:r>
    </w:p>
    <w:p w14:paraId="69217AE0" w14:textId="09CF10C8" w:rsidR="005B019A" w:rsidRDefault="005B019A" w:rsidP="005B019A">
      <w:pPr>
        <w:pStyle w:val="NoSpacing"/>
        <w:rPr>
          <w:sz w:val="24"/>
          <w:szCs w:val="24"/>
        </w:rPr>
      </w:pPr>
      <w:r>
        <w:rPr>
          <w:sz w:val="24"/>
          <w:szCs w:val="24"/>
        </w:rPr>
        <w:t>May 6, 2018</w:t>
      </w:r>
    </w:p>
    <w:p w14:paraId="67C38C3D" w14:textId="53E7FA38" w:rsidR="005B019A" w:rsidRDefault="005B019A" w:rsidP="005B019A">
      <w:pPr>
        <w:pStyle w:val="NoSpacing"/>
        <w:jc w:val="center"/>
        <w:rPr>
          <w:sz w:val="24"/>
          <w:szCs w:val="24"/>
        </w:rPr>
      </w:pPr>
    </w:p>
    <w:p w14:paraId="503C7777" w14:textId="024D463F" w:rsidR="005B019A" w:rsidRPr="005B019A" w:rsidRDefault="005B019A" w:rsidP="005B019A">
      <w:pPr>
        <w:pStyle w:val="NoSpacing"/>
        <w:jc w:val="center"/>
        <w:rPr>
          <w:sz w:val="24"/>
          <w:szCs w:val="24"/>
        </w:rPr>
      </w:pPr>
      <w:r w:rsidRPr="005B019A">
        <w:rPr>
          <w:bCs/>
          <w:sz w:val="24"/>
          <w:szCs w:val="24"/>
        </w:rPr>
        <w:t xml:space="preserve">…And They </w:t>
      </w:r>
      <w:r w:rsidR="00B87F8F">
        <w:rPr>
          <w:bCs/>
          <w:sz w:val="24"/>
          <w:szCs w:val="24"/>
        </w:rPr>
        <w:t>Responded</w:t>
      </w:r>
    </w:p>
    <w:p w14:paraId="3ABFEDF7" w14:textId="63EB8BC3" w:rsidR="005B019A" w:rsidRDefault="005B019A" w:rsidP="005B019A">
      <w:pPr>
        <w:pStyle w:val="NoSpacing"/>
        <w:jc w:val="center"/>
        <w:rPr>
          <w:bCs/>
          <w:sz w:val="24"/>
          <w:szCs w:val="24"/>
        </w:rPr>
      </w:pPr>
      <w:r w:rsidRPr="005B019A">
        <w:rPr>
          <w:bCs/>
          <w:sz w:val="24"/>
          <w:szCs w:val="24"/>
        </w:rPr>
        <w:t>Luke 4:14-30</w:t>
      </w:r>
    </w:p>
    <w:p w14:paraId="5E5D99D8" w14:textId="77777777" w:rsidR="00A02502" w:rsidRDefault="00A02502" w:rsidP="005B019A">
      <w:pPr>
        <w:pStyle w:val="NoSpacing"/>
        <w:jc w:val="center"/>
        <w:rPr>
          <w:bCs/>
          <w:sz w:val="24"/>
          <w:szCs w:val="24"/>
        </w:rPr>
      </w:pPr>
    </w:p>
    <w:p w14:paraId="0B395BA1" w14:textId="52DC2E5D" w:rsidR="001B672E" w:rsidRPr="005B019A" w:rsidRDefault="001B672E" w:rsidP="00A02502">
      <w:pPr>
        <w:pStyle w:val="NoSpacing"/>
        <w:jc w:val="both"/>
        <w:rPr>
          <w:sz w:val="24"/>
          <w:szCs w:val="24"/>
        </w:rPr>
      </w:pPr>
      <w:r>
        <w:rPr>
          <w:sz w:val="24"/>
          <w:szCs w:val="24"/>
        </w:rPr>
        <w:t xml:space="preserve">In Christ’s earthly ministry He made some </w:t>
      </w:r>
      <w:r w:rsidR="00A02502">
        <w:rPr>
          <w:sz w:val="24"/>
          <w:szCs w:val="24"/>
        </w:rPr>
        <w:t>startling and controversial claims about Himself.  These claims are what ultimately took Him to the cross.  As we see the first of many such claims what was the reaction in His day, and our reaction in this day?</w:t>
      </w:r>
    </w:p>
    <w:p w14:paraId="05770C11" w14:textId="5B212892" w:rsidR="005B019A" w:rsidRPr="005B019A" w:rsidRDefault="005B019A" w:rsidP="005B019A">
      <w:pPr>
        <w:pStyle w:val="NoSpacing"/>
        <w:rPr>
          <w:sz w:val="24"/>
          <w:szCs w:val="24"/>
        </w:rPr>
      </w:pPr>
    </w:p>
    <w:p w14:paraId="73400BDE" w14:textId="66344F3C" w:rsidR="005B019A" w:rsidRDefault="005B019A" w:rsidP="005B019A">
      <w:pPr>
        <w:pStyle w:val="NoSpacing"/>
        <w:rPr>
          <w:bCs/>
          <w:sz w:val="24"/>
          <w:szCs w:val="24"/>
        </w:rPr>
      </w:pPr>
      <w:r w:rsidRPr="005B019A">
        <w:rPr>
          <w:bCs/>
          <w:sz w:val="24"/>
          <w:szCs w:val="24"/>
        </w:rPr>
        <w:t xml:space="preserve">  I. His </w:t>
      </w:r>
      <w:r>
        <w:rPr>
          <w:bCs/>
          <w:sz w:val="24"/>
          <w:szCs w:val="24"/>
          <w:u w:val="single"/>
        </w:rPr>
        <w:t>___________________________</w:t>
      </w:r>
      <w:r w:rsidRPr="005B019A">
        <w:rPr>
          <w:bCs/>
          <w:sz w:val="24"/>
          <w:szCs w:val="24"/>
        </w:rPr>
        <w:t xml:space="preserve"> of authority</w:t>
      </w:r>
    </w:p>
    <w:p w14:paraId="7FD09AD1" w14:textId="77777777" w:rsidR="005B019A" w:rsidRPr="005B019A" w:rsidRDefault="005B019A" w:rsidP="005B019A">
      <w:pPr>
        <w:pStyle w:val="NoSpacing"/>
        <w:rPr>
          <w:sz w:val="24"/>
          <w:szCs w:val="24"/>
        </w:rPr>
      </w:pPr>
    </w:p>
    <w:p w14:paraId="7B1436CF" w14:textId="31F89378" w:rsidR="005B019A" w:rsidRPr="005B019A" w:rsidRDefault="005B019A" w:rsidP="005B019A">
      <w:pPr>
        <w:pStyle w:val="NoSpacing"/>
        <w:rPr>
          <w:sz w:val="24"/>
          <w:szCs w:val="24"/>
        </w:rPr>
      </w:pPr>
      <w:r w:rsidRPr="005B019A">
        <w:rPr>
          <w:bCs/>
          <w:sz w:val="24"/>
          <w:szCs w:val="24"/>
        </w:rPr>
        <w:t xml:space="preserve">     A. </w:t>
      </w:r>
      <w:r>
        <w:rPr>
          <w:bCs/>
          <w:sz w:val="24"/>
          <w:szCs w:val="24"/>
          <w:u w:val="single"/>
        </w:rPr>
        <w:t>____________________________</w:t>
      </w:r>
    </w:p>
    <w:p w14:paraId="5187AA72" w14:textId="00D044F5" w:rsidR="005B019A" w:rsidRDefault="005B019A" w:rsidP="005B019A">
      <w:pPr>
        <w:pStyle w:val="NoSpacing"/>
        <w:rPr>
          <w:b/>
          <w:bCs/>
          <w:sz w:val="24"/>
          <w:szCs w:val="24"/>
        </w:rPr>
      </w:pPr>
      <w:r w:rsidRPr="005B019A">
        <w:rPr>
          <w:bCs/>
          <w:sz w:val="24"/>
          <w:szCs w:val="24"/>
        </w:rPr>
        <w:t xml:space="preserve">     B.</w:t>
      </w:r>
      <w:r>
        <w:rPr>
          <w:bCs/>
          <w:sz w:val="24"/>
          <w:szCs w:val="24"/>
        </w:rPr>
        <w:t xml:space="preserve"> </w:t>
      </w:r>
      <w:r w:rsidRPr="005B019A">
        <w:rPr>
          <w:b/>
          <w:bCs/>
          <w:sz w:val="24"/>
          <w:szCs w:val="24"/>
        </w:rPr>
        <w:t>____________________________</w:t>
      </w:r>
    </w:p>
    <w:p w14:paraId="50F21663" w14:textId="77777777" w:rsidR="005B019A" w:rsidRPr="005B019A" w:rsidRDefault="005B019A" w:rsidP="005B019A">
      <w:pPr>
        <w:pStyle w:val="NoSpacing"/>
        <w:rPr>
          <w:sz w:val="24"/>
          <w:szCs w:val="24"/>
        </w:rPr>
      </w:pPr>
    </w:p>
    <w:p w14:paraId="5CA2AC02" w14:textId="13E3D90D" w:rsidR="005B019A" w:rsidRPr="005B019A" w:rsidRDefault="005B019A" w:rsidP="005B019A">
      <w:pPr>
        <w:pStyle w:val="NoSpacing"/>
        <w:rPr>
          <w:sz w:val="24"/>
          <w:szCs w:val="24"/>
        </w:rPr>
      </w:pPr>
      <w:r w:rsidRPr="005B019A">
        <w:rPr>
          <w:bCs/>
          <w:sz w:val="24"/>
          <w:szCs w:val="24"/>
        </w:rPr>
        <w:t xml:space="preserve">         1. </w:t>
      </w:r>
      <w:r>
        <w:rPr>
          <w:bCs/>
          <w:sz w:val="24"/>
          <w:szCs w:val="24"/>
          <w:u w:val="single"/>
        </w:rPr>
        <w:t>__________________________</w:t>
      </w:r>
    </w:p>
    <w:p w14:paraId="67ADA556" w14:textId="66F2940F" w:rsidR="005B019A" w:rsidRPr="005B019A" w:rsidRDefault="005B019A" w:rsidP="005B019A">
      <w:pPr>
        <w:pStyle w:val="NoSpacing"/>
        <w:rPr>
          <w:sz w:val="24"/>
          <w:szCs w:val="24"/>
        </w:rPr>
      </w:pPr>
      <w:r w:rsidRPr="005B019A">
        <w:rPr>
          <w:bCs/>
          <w:sz w:val="24"/>
          <w:szCs w:val="24"/>
        </w:rPr>
        <w:t xml:space="preserve">         2. </w:t>
      </w:r>
      <w:r>
        <w:rPr>
          <w:bCs/>
          <w:sz w:val="24"/>
          <w:szCs w:val="24"/>
          <w:u w:val="single"/>
        </w:rPr>
        <w:t>__________________________</w:t>
      </w:r>
    </w:p>
    <w:p w14:paraId="0BACC191" w14:textId="7251B452" w:rsidR="005B019A" w:rsidRDefault="005B019A" w:rsidP="005B019A">
      <w:pPr>
        <w:pStyle w:val="NoSpacing"/>
        <w:rPr>
          <w:bCs/>
          <w:sz w:val="24"/>
          <w:szCs w:val="24"/>
          <w:u w:val="single"/>
        </w:rPr>
      </w:pPr>
      <w:r w:rsidRPr="005B019A">
        <w:rPr>
          <w:bCs/>
          <w:sz w:val="24"/>
          <w:szCs w:val="24"/>
        </w:rPr>
        <w:t xml:space="preserve">         3. </w:t>
      </w:r>
      <w:r>
        <w:rPr>
          <w:bCs/>
          <w:sz w:val="24"/>
          <w:szCs w:val="24"/>
          <w:u w:val="single"/>
        </w:rPr>
        <w:t>__________________________</w:t>
      </w:r>
    </w:p>
    <w:p w14:paraId="437FA9B8" w14:textId="77777777" w:rsidR="005B019A" w:rsidRPr="005B019A" w:rsidRDefault="005B019A" w:rsidP="005B019A">
      <w:pPr>
        <w:pStyle w:val="NoSpacing"/>
        <w:rPr>
          <w:sz w:val="24"/>
          <w:szCs w:val="24"/>
        </w:rPr>
      </w:pPr>
    </w:p>
    <w:p w14:paraId="27DAAA75" w14:textId="7BB19392" w:rsidR="005B019A" w:rsidRDefault="005B019A" w:rsidP="005B019A">
      <w:pPr>
        <w:pStyle w:val="NoSpacing"/>
        <w:rPr>
          <w:bCs/>
          <w:sz w:val="24"/>
          <w:szCs w:val="24"/>
        </w:rPr>
      </w:pPr>
      <w:r w:rsidRPr="005B019A">
        <w:rPr>
          <w:bCs/>
          <w:sz w:val="24"/>
          <w:szCs w:val="24"/>
        </w:rPr>
        <w:t xml:space="preserve"> II. His </w:t>
      </w:r>
      <w:r>
        <w:rPr>
          <w:bCs/>
          <w:sz w:val="24"/>
          <w:szCs w:val="24"/>
          <w:u w:val="single"/>
        </w:rPr>
        <w:t>___________________________</w:t>
      </w:r>
      <w:r>
        <w:rPr>
          <w:sz w:val="24"/>
          <w:szCs w:val="24"/>
        </w:rPr>
        <w:t xml:space="preserve"> </w:t>
      </w:r>
      <w:r w:rsidRPr="005B019A">
        <w:rPr>
          <w:bCs/>
          <w:sz w:val="24"/>
          <w:szCs w:val="24"/>
        </w:rPr>
        <w:t xml:space="preserve">with that </w:t>
      </w:r>
      <w:r>
        <w:rPr>
          <w:bCs/>
          <w:sz w:val="24"/>
          <w:szCs w:val="24"/>
        </w:rPr>
        <w:t xml:space="preserve"> </w:t>
      </w:r>
    </w:p>
    <w:p w14:paraId="667736C8" w14:textId="361B3970" w:rsidR="005B019A" w:rsidRDefault="005B019A" w:rsidP="005B019A">
      <w:pPr>
        <w:pStyle w:val="NoSpacing"/>
        <w:rPr>
          <w:sz w:val="24"/>
          <w:szCs w:val="24"/>
        </w:rPr>
      </w:pPr>
      <w:r>
        <w:rPr>
          <w:sz w:val="24"/>
          <w:szCs w:val="24"/>
        </w:rPr>
        <w:t xml:space="preserve">    Authority</w:t>
      </w:r>
    </w:p>
    <w:p w14:paraId="5162DB47" w14:textId="77777777" w:rsidR="005B019A" w:rsidRPr="005B019A" w:rsidRDefault="005B019A" w:rsidP="005B019A">
      <w:pPr>
        <w:pStyle w:val="NoSpacing"/>
        <w:rPr>
          <w:sz w:val="24"/>
          <w:szCs w:val="24"/>
        </w:rPr>
      </w:pPr>
    </w:p>
    <w:p w14:paraId="610BDA25" w14:textId="4D775A39" w:rsidR="005B019A" w:rsidRDefault="005B019A" w:rsidP="005B019A">
      <w:pPr>
        <w:pStyle w:val="NoSpacing"/>
        <w:rPr>
          <w:bCs/>
          <w:sz w:val="24"/>
          <w:szCs w:val="24"/>
        </w:rPr>
      </w:pPr>
      <w:r w:rsidRPr="005B019A">
        <w:rPr>
          <w:bCs/>
          <w:sz w:val="24"/>
          <w:szCs w:val="24"/>
        </w:rPr>
        <w:t xml:space="preserve">III. The </w:t>
      </w:r>
      <w:r>
        <w:rPr>
          <w:bCs/>
          <w:sz w:val="24"/>
          <w:szCs w:val="24"/>
          <w:u w:val="single"/>
        </w:rPr>
        <w:t>__________________________</w:t>
      </w:r>
      <w:r w:rsidRPr="005B019A">
        <w:rPr>
          <w:bCs/>
          <w:sz w:val="24"/>
          <w:szCs w:val="24"/>
        </w:rPr>
        <w:t xml:space="preserve"> </w:t>
      </w:r>
      <w:proofErr w:type="spellStart"/>
      <w:r w:rsidRPr="005B019A">
        <w:rPr>
          <w:bCs/>
          <w:sz w:val="24"/>
          <w:szCs w:val="24"/>
        </w:rPr>
        <w:t>to</w:t>
      </w:r>
      <w:proofErr w:type="spellEnd"/>
      <w:r w:rsidRPr="005B019A">
        <w:rPr>
          <w:bCs/>
          <w:sz w:val="24"/>
          <w:szCs w:val="24"/>
        </w:rPr>
        <w:t xml:space="preserve"> that authority</w:t>
      </w:r>
    </w:p>
    <w:p w14:paraId="76CD230E" w14:textId="77777777" w:rsidR="005B019A" w:rsidRPr="005B019A" w:rsidRDefault="005B019A" w:rsidP="005B019A">
      <w:pPr>
        <w:pStyle w:val="NoSpacing"/>
        <w:rPr>
          <w:sz w:val="24"/>
          <w:szCs w:val="24"/>
        </w:rPr>
      </w:pPr>
    </w:p>
    <w:p w14:paraId="1EBCA718" w14:textId="3EC99571" w:rsidR="005B019A" w:rsidRPr="005B019A" w:rsidRDefault="005B019A" w:rsidP="005B019A">
      <w:pPr>
        <w:pStyle w:val="NoSpacing"/>
        <w:rPr>
          <w:sz w:val="24"/>
          <w:szCs w:val="24"/>
        </w:rPr>
      </w:pPr>
      <w:r w:rsidRPr="005B019A">
        <w:rPr>
          <w:bCs/>
          <w:sz w:val="24"/>
          <w:szCs w:val="24"/>
        </w:rPr>
        <w:t xml:space="preserve">     A. </w:t>
      </w:r>
      <w:r>
        <w:rPr>
          <w:bCs/>
          <w:sz w:val="24"/>
          <w:szCs w:val="24"/>
          <w:u w:val="single"/>
        </w:rPr>
        <w:t>_____________________</w:t>
      </w:r>
      <w:r w:rsidRPr="005B019A">
        <w:rPr>
          <w:bCs/>
          <w:sz w:val="24"/>
          <w:szCs w:val="24"/>
        </w:rPr>
        <w:t xml:space="preserve"> It</w:t>
      </w:r>
    </w:p>
    <w:p w14:paraId="4662FB8A" w14:textId="48BA6D4B" w:rsidR="005B019A" w:rsidRPr="005B019A" w:rsidRDefault="005B019A" w:rsidP="005B019A">
      <w:pPr>
        <w:pStyle w:val="NoSpacing"/>
        <w:rPr>
          <w:sz w:val="24"/>
          <w:szCs w:val="24"/>
        </w:rPr>
      </w:pPr>
      <w:r w:rsidRPr="005B019A">
        <w:rPr>
          <w:bCs/>
          <w:sz w:val="24"/>
          <w:szCs w:val="24"/>
        </w:rPr>
        <w:t xml:space="preserve">     B. </w:t>
      </w:r>
      <w:r>
        <w:rPr>
          <w:bCs/>
          <w:sz w:val="24"/>
          <w:szCs w:val="24"/>
          <w:u w:val="single"/>
        </w:rPr>
        <w:t>_____________________</w:t>
      </w:r>
      <w:r w:rsidRPr="005B019A">
        <w:rPr>
          <w:bCs/>
          <w:sz w:val="24"/>
          <w:szCs w:val="24"/>
        </w:rPr>
        <w:t xml:space="preserve"> It</w:t>
      </w:r>
    </w:p>
    <w:p w14:paraId="5E58C355" w14:textId="072C8315" w:rsidR="005B019A" w:rsidRPr="005B019A" w:rsidRDefault="005B019A" w:rsidP="005B019A">
      <w:pPr>
        <w:pStyle w:val="NoSpacing"/>
        <w:rPr>
          <w:sz w:val="24"/>
          <w:szCs w:val="24"/>
        </w:rPr>
      </w:pPr>
      <w:r w:rsidRPr="005B019A">
        <w:rPr>
          <w:bCs/>
          <w:sz w:val="24"/>
          <w:szCs w:val="24"/>
        </w:rPr>
        <w:t xml:space="preserve">     C. </w:t>
      </w:r>
      <w:r>
        <w:rPr>
          <w:bCs/>
          <w:sz w:val="24"/>
          <w:szCs w:val="24"/>
          <w:u w:val="single"/>
        </w:rPr>
        <w:t>_____________________</w:t>
      </w:r>
      <w:r w:rsidRPr="005B019A">
        <w:rPr>
          <w:bCs/>
          <w:sz w:val="24"/>
          <w:szCs w:val="24"/>
        </w:rPr>
        <w:t xml:space="preserve"> It</w:t>
      </w:r>
    </w:p>
    <w:p w14:paraId="0E4A8ACB" w14:textId="5C519073" w:rsidR="005B019A" w:rsidRPr="005B019A" w:rsidRDefault="005B019A" w:rsidP="005B019A">
      <w:pPr>
        <w:pStyle w:val="NoSpacing"/>
        <w:rPr>
          <w:sz w:val="24"/>
          <w:szCs w:val="24"/>
        </w:rPr>
      </w:pPr>
      <w:r w:rsidRPr="005B019A">
        <w:rPr>
          <w:bCs/>
          <w:sz w:val="24"/>
          <w:szCs w:val="24"/>
        </w:rPr>
        <w:t xml:space="preserve">     D. </w:t>
      </w:r>
      <w:r>
        <w:rPr>
          <w:bCs/>
          <w:sz w:val="24"/>
          <w:szCs w:val="24"/>
          <w:u w:val="single"/>
        </w:rPr>
        <w:t>_____________________</w:t>
      </w:r>
      <w:r w:rsidRPr="005B019A">
        <w:rPr>
          <w:bCs/>
          <w:sz w:val="24"/>
          <w:szCs w:val="24"/>
        </w:rPr>
        <w:t xml:space="preserve"> It</w:t>
      </w:r>
    </w:p>
    <w:p w14:paraId="5CBB4B56" w14:textId="36C6D4EF" w:rsidR="005B019A" w:rsidRDefault="005B019A" w:rsidP="005B019A">
      <w:pPr>
        <w:pStyle w:val="NoSpacing"/>
        <w:rPr>
          <w:bCs/>
          <w:sz w:val="24"/>
          <w:szCs w:val="24"/>
        </w:rPr>
      </w:pPr>
      <w:r w:rsidRPr="005B019A">
        <w:rPr>
          <w:bCs/>
          <w:sz w:val="24"/>
          <w:szCs w:val="24"/>
        </w:rPr>
        <w:t xml:space="preserve">     E. </w:t>
      </w:r>
      <w:r>
        <w:rPr>
          <w:bCs/>
          <w:sz w:val="24"/>
          <w:szCs w:val="24"/>
          <w:u w:val="single"/>
        </w:rPr>
        <w:t>_____________________</w:t>
      </w:r>
      <w:r w:rsidRPr="005B019A">
        <w:rPr>
          <w:bCs/>
          <w:sz w:val="24"/>
          <w:szCs w:val="24"/>
        </w:rPr>
        <w:t xml:space="preserve"> It</w:t>
      </w:r>
    </w:p>
    <w:p w14:paraId="04E3B09E" w14:textId="77777777" w:rsidR="005B019A" w:rsidRPr="005B019A" w:rsidRDefault="005B019A" w:rsidP="005B019A">
      <w:pPr>
        <w:pStyle w:val="NoSpacing"/>
        <w:rPr>
          <w:bCs/>
          <w:sz w:val="24"/>
          <w:szCs w:val="24"/>
        </w:rPr>
      </w:pPr>
    </w:p>
    <w:p w14:paraId="74CCD99F" w14:textId="2DFB3E12" w:rsidR="005B019A" w:rsidRDefault="005B019A" w:rsidP="005B019A">
      <w:pPr>
        <w:pStyle w:val="NoSpacing"/>
        <w:rPr>
          <w:bCs/>
          <w:sz w:val="24"/>
          <w:szCs w:val="24"/>
        </w:rPr>
      </w:pPr>
      <w:r w:rsidRPr="005B019A">
        <w:rPr>
          <w:bCs/>
          <w:sz w:val="24"/>
          <w:szCs w:val="24"/>
        </w:rPr>
        <w:t xml:space="preserve">IV. My </w:t>
      </w:r>
      <w:r>
        <w:rPr>
          <w:bCs/>
          <w:sz w:val="24"/>
          <w:szCs w:val="24"/>
          <w:u w:val="single"/>
        </w:rPr>
        <w:t>___________________________</w:t>
      </w:r>
      <w:r w:rsidRPr="005B019A">
        <w:rPr>
          <w:bCs/>
          <w:sz w:val="24"/>
          <w:szCs w:val="24"/>
        </w:rPr>
        <w:t xml:space="preserve"> to His</w:t>
      </w:r>
      <w:r>
        <w:rPr>
          <w:sz w:val="24"/>
          <w:szCs w:val="24"/>
        </w:rPr>
        <w:t xml:space="preserve"> </w:t>
      </w:r>
      <w:r w:rsidRPr="005B019A">
        <w:rPr>
          <w:bCs/>
          <w:sz w:val="24"/>
          <w:szCs w:val="24"/>
        </w:rPr>
        <w:t>authority</w:t>
      </w:r>
    </w:p>
    <w:p w14:paraId="1A88F383" w14:textId="77777777" w:rsidR="005B019A" w:rsidRPr="005B019A" w:rsidRDefault="005B019A" w:rsidP="005B019A">
      <w:pPr>
        <w:pStyle w:val="NoSpacing"/>
        <w:rPr>
          <w:sz w:val="24"/>
          <w:szCs w:val="24"/>
        </w:rPr>
      </w:pPr>
    </w:p>
    <w:p w14:paraId="71C5945B" w14:textId="43B17F20" w:rsidR="005B019A" w:rsidRPr="005B019A" w:rsidRDefault="005B019A" w:rsidP="005B019A">
      <w:pPr>
        <w:pStyle w:val="NoSpacing"/>
        <w:rPr>
          <w:sz w:val="24"/>
          <w:szCs w:val="24"/>
        </w:rPr>
      </w:pPr>
      <w:r w:rsidRPr="005B019A">
        <w:rPr>
          <w:bCs/>
          <w:sz w:val="24"/>
          <w:szCs w:val="24"/>
        </w:rPr>
        <w:t xml:space="preserve">     A. </w:t>
      </w:r>
      <w:r>
        <w:rPr>
          <w:bCs/>
          <w:sz w:val="24"/>
          <w:szCs w:val="24"/>
          <w:u w:val="single"/>
        </w:rPr>
        <w:t>_____________________</w:t>
      </w:r>
    </w:p>
    <w:p w14:paraId="43D960F8" w14:textId="12F29A32" w:rsidR="005B019A" w:rsidRDefault="005B019A" w:rsidP="005B019A">
      <w:pPr>
        <w:pStyle w:val="NoSpacing"/>
        <w:rPr>
          <w:bCs/>
          <w:sz w:val="24"/>
          <w:szCs w:val="24"/>
          <w:u w:val="single"/>
        </w:rPr>
      </w:pPr>
      <w:r w:rsidRPr="005B019A">
        <w:rPr>
          <w:bCs/>
          <w:sz w:val="24"/>
          <w:szCs w:val="24"/>
        </w:rPr>
        <w:t xml:space="preserve">     B. </w:t>
      </w:r>
      <w:r>
        <w:rPr>
          <w:bCs/>
          <w:sz w:val="24"/>
          <w:szCs w:val="24"/>
          <w:u w:val="single"/>
        </w:rPr>
        <w:t>_____________________</w:t>
      </w:r>
    </w:p>
    <w:p w14:paraId="00122D16" w14:textId="77777777" w:rsidR="005B019A" w:rsidRPr="005B019A" w:rsidRDefault="005B019A" w:rsidP="005B019A">
      <w:pPr>
        <w:pStyle w:val="NoSpacing"/>
        <w:rPr>
          <w:sz w:val="24"/>
          <w:szCs w:val="24"/>
        </w:rPr>
      </w:pPr>
    </w:p>
    <w:p w14:paraId="0569D1F4" w14:textId="17F4110B" w:rsidR="005B019A" w:rsidRPr="005B019A" w:rsidRDefault="005B019A" w:rsidP="005B019A">
      <w:pPr>
        <w:pStyle w:val="NoSpacing"/>
        <w:rPr>
          <w:sz w:val="24"/>
          <w:szCs w:val="24"/>
        </w:rPr>
      </w:pPr>
      <w:r w:rsidRPr="005B019A">
        <w:rPr>
          <w:bCs/>
          <w:sz w:val="24"/>
          <w:szCs w:val="24"/>
        </w:rPr>
        <w:t xml:space="preserve">Big Idea: What </w:t>
      </w:r>
      <w:r w:rsidR="00B87F8F">
        <w:rPr>
          <w:bCs/>
          <w:sz w:val="24"/>
          <w:szCs w:val="24"/>
        </w:rPr>
        <w:t>is my</w:t>
      </w:r>
      <w:r w:rsidRPr="005B019A">
        <w:rPr>
          <w:bCs/>
          <w:sz w:val="24"/>
          <w:szCs w:val="24"/>
        </w:rPr>
        <w:t xml:space="preserve"> </w:t>
      </w:r>
      <w:r>
        <w:rPr>
          <w:bCs/>
          <w:sz w:val="24"/>
          <w:szCs w:val="24"/>
          <w:u w:val="single"/>
        </w:rPr>
        <w:t>________________</w:t>
      </w:r>
      <w:r w:rsidRPr="005B019A">
        <w:rPr>
          <w:bCs/>
          <w:sz w:val="24"/>
          <w:szCs w:val="24"/>
        </w:rPr>
        <w:t xml:space="preserve"> </w:t>
      </w:r>
      <w:r w:rsidR="00B87F8F">
        <w:rPr>
          <w:bCs/>
          <w:sz w:val="24"/>
          <w:szCs w:val="24"/>
        </w:rPr>
        <w:t>to</w:t>
      </w:r>
      <w:bookmarkStart w:id="0" w:name="_GoBack"/>
      <w:bookmarkEnd w:id="0"/>
      <w:r w:rsidRPr="005B019A">
        <w:rPr>
          <w:bCs/>
          <w:sz w:val="24"/>
          <w:szCs w:val="24"/>
        </w:rPr>
        <w:t xml:space="preserve"> what </w:t>
      </w:r>
      <w:r>
        <w:rPr>
          <w:bCs/>
          <w:sz w:val="24"/>
          <w:szCs w:val="24"/>
          <w:u w:val="single"/>
        </w:rPr>
        <w:t>________________</w:t>
      </w:r>
      <w:r w:rsidRPr="005B019A">
        <w:rPr>
          <w:bCs/>
          <w:sz w:val="24"/>
          <w:szCs w:val="24"/>
        </w:rPr>
        <w:t xml:space="preserve">said about </w:t>
      </w:r>
      <w:r>
        <w:rPr>
          <w:bCs/>
          <w:sz w:val="24"/>
          <w:szCs w:val="24"/>
          <w:u w:val="single"/>
        </w:rPr>
        <w:t>_________________</w:t>
      </w:r>
      <w:r w:rsidRPr="005B019A">
        <w:rPr>
          <w:bCs/>
          <w:sz w:val="24"/>
          <w:szCs w:val="24"/>
        </w:rPr>
        <w:t>?</w:t>
      </w:r>
    </w:p>
    <w:p w14:paraId="4946160B" w14:textId="77777777" w:rsidR="005B019A" w:rsidRPr="005B019A" w:rsidRDefault="005B019A" w:rsidP="005B019A">
      <w:pPr>
        <w:pStyle w:val="NoSpacing"/>
        <w:rPr>
          <w:sz w:val="24"/>
          <w:szCs w:val="24"/>
        </w:rPr>
      </w:pPr>
    </w:p>
    <w:p w14:paraId="221E4474" w14:textId="77777777" w:rsidR="005B019A" w:rsidRPr="005B019A" w:rsidRDefault="005B019A" w:rsidP="005B019A">
      <w:pPr>
        <w:pStyle w:val="NoSpacing"/>
        <w:rPr>
          <w:sz w:val="24"/>
          <w:szCs w:val="24"/>
        </w:rPr>
      </w:pPr>
    </w:p>
    <w:sectPr w:rsidR="005B019A" w:rsidRPr="005B019A" w:rsidSect="005B019A">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9A"/>
    <w:rsid w:val="001B672E"/>
    <w:rsid w:val="0048370B"/>
    <w:rsid w:val="005B019A"/>
    <w:rsid w:val="006E34F6"/>
    <w:rsid w:val="00A02502"/>
    <w:rsid w:val="00B56F31"/>
    <w:rsid w:val="00B87F8F"/>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8D5A"/>
  <w15:chartTrackingRefBased/>
  <w15:docId w15:val="{FB8BC244-CC07-46E9-AC0A-D5572602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8657">
      <w:bodyDiv w:val="1"/>
      <w:marLeft w:val="0"/>
      <w:marRight w:val="0"/>
      <w:marTop w:val="0"/>
      <w:marBottom w:val="0"/>
      <w:divBdr>
        <w:top w:val="none" w:sz="0" w:space="0" w:color="auto"/>
        <w:left w:val="none" w:sz="0" w:space="0" w:color="auto"/>
        <w:bottom w:val="none" w:sz="0" w:space="0" w:color="auto"/>
        <w:right w:val="none" w:sz="0" w:space="0" w:color="auto"/>
      </w:divBdr>
    </w:div>
    <w:div w:id="814109572">
      <w:bodyDiv w:val="1"/>
      <w:marLeft w:val="0"/>
      <w:marRight w:val="0"/>
      <w:marTop w:val="0"/>
      <w:marBottom w:val="0"/>
      <w:divBdr>
        <w:top w:val="none" w:sz="0" w:space="0" w:color="auto"/>
        <w:left w:val="none" w:sz="0" w:space="0" w:color="auto"/>
        <w:bottom w:val="none" w:sz="0" w:space="0" w:color="auto"/>
        <w:right w:val="none" w:sz="0" w:space="0" w:color="auto"/>
      </w:divBdr>
    </w:div>
    <w:div w:id="1368987236">
      <w:bodyDiv w:val="1"/>
      <w:marLeft w:val="0"/>
      <w:marRight w:val="0"/>
      <w:marTop w:val="0"/>
      <w:marBottom w:val="0"/>
      <w:divBdr>
        <w:top w:val="none" w:sz="0" w:space="0" w:color="auto"/>
        <w:left w:val="none" w:sz="0" w:space="0" w:color="auto"/>
        <w:bottom w:val="none" w:sz="0" w:space="0" w:color="auto"/>
        <w:right w:val="none" w:sz="0" w:space="0" w:color="auto"/>
      </w:divBdr>
    </w:div>
    <w:div w:id="1891913136">
      <w:bodyDiv w:val="1"/>
      <w:marLeft w:val="0"/>
      <w:marRight w:val="0"/>
      <w:marTop w:val="0"/>
      <w:marBottom w:val="0"/>
      <w:divBdr>
        <w:top w:val="none" w:sz="0" w:space="0" w:color="auto"/>
        <w:left w:val="none" w:sz="0" w:space="0" w:color="auto"/>
        <w:bottom w:val="none" w:sz="0" w:space="0" w:color="auto"/>
        <w:right w:val="none" w:sz="0" w:space="0" w:color="auto"/>
      </w:divBdr>
    </w:div>
    <w:div w:id="20795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gpgladfelter@juno.com</dc:creator>
  <cp:keywords/>
  <dc:description/>
  <cp:lastModifiedBy>gpgladfelter@juno.com</cp:lastModifiedBy>
  <cp:revision>3</cp:revision>
  <dcterms:created xsi:type="dcterms:W3CDTF">2018-05-06T03:11:00Z</dcterms:created>
  <dcterms:modified xsi:type="dcterms:W3CDTF">2018-05-06T10:42:00Z</dcterms:modified>
</cp:coreProperties>
</file>