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2481" w14:textId="0F117526" w:rsidR="0048370B" w:rsidRDefault="004468CD" w:rsidP="004468CD">
      <w:pPr>
        <w:pStyle w:val="NoSpacing"/>
      </w:pPr>
      <w:r>
        <w:t>Sunday AM</w:t>
      </w:r>
    </w:p>
    <w:p w14:paraId="2BC7F0D9" w14:textId="05044681" w:rsidR="004468CD" w:rsidRDefault="004468CD" w:rsidP="004468CD">
      <w:pPr>
        <w:pStyle w:val="NoSpacing"/>
      </w:pPr>
      <w:r>
        <w:t>December 9, 2018</w:t>
      </w:r>
    </w:p>
    <w:p w14:paraId="10116329" w14:textId="0615DA63" w:rsidR="004468CD" w:rsidRDefault="004468CD" w:rsidP="004468CD">
      <w:pPr>
        <w:pStyle w:val="NoSpacing"/>
      </w:pPr>
    </w:p>
    <w:p w14:paraId="0F67CE2D" w14:textId="150ED213" w:rsidR="004468CD" w:rsidRDefault="004468CD" w:rsidP="004468CD">
      <w:pPr>
        <w:pStyle w:val="NoSpacing"/>
        <w:jc w:val="center"/>
      </w:pPr>
      <w:r>
        <w:t>Exceeding Righteousness</w:t>
      </w:r>
    </w:p>
    <w:p w14:paraId="749DE194" w14:textId="1FC53279" w:rsidR="004468CD" w:rsidRDefault="004468CD" w:rsidP="004468CD">
      <w:pPr>
        <w:pStyle w:val="NoSpacing"/>
        <w:jc w:val="center"/>
      </w:pPr>
      <w:r>
        <w:t>Matthew 5:20; 27-48</w:t>
      </w:r>
    </w:p>
    <w:p w14:paraId="6B2E037A" w14:textId="5F485003" w:rsidR="00D13BB1" w:rsidRDefault="00D13BB1" w:rsidP="004468CD">
      <w:pPr>
        <w:pStyle w:val="NoSpacing"/>
        <w:jc w:val="center"/>
      </w:pPr>
    </w:p>
    <w:p w14:paraId="7432641E" w14:textId="19EB914F" w:rsidR="00D13BB1" w:rsidRDefault="00D13BB1" w:rsidP="00D13BB1">
      <w:pPr>
        <w:pStyle w:val="NoSpacing"/>
        <w:jc w:val="both"/>
      </w:pPr>
      <w:bookmarkStart w:id="0" w:name="_GoBack"/>
      <w:r>
        <w:t xml:space="preserve">As Jesus speaks to His </w:t>
      </w:r>
      <w:proofErr w:type="gramStart"/>
      <w:r>
        <w:t>followers</w:t>
      </w:r>
      <w:proofErr w:type="gramEnd"/>
      <w:r>
        <w:t xml:space="preserve"> He initially tells them what life looks like personally as they follow Him – The Beatitudes.  Now He speaks to them how they must look in society.  In a world that was far from any moral anchor what was His instructions to those who would follow Him?</w:t>
      </w:r>
    </w:p>
    <w:bookmarkEnd w:id="0"/>
    <w:p w14:paraId="489D858A" w14:textId="5E18DDB1" w:rsidR="004468CD" w:rsidRDefault="004468CD" w:rsidP="004468CD">
      <w:pPr>
        <w:pStyle w:val="NoSpacing"/>
        <w:jc w:val="center"/>
      </w:pPr>
    </w:p>
    <w:p w14:paraId="7AFDB1FA" w14:textId="570F1776" w:rsidR="004468CD" w:rsidRPr="003127DD" w:rsidRDefault="004468CD" w:rsidP="003127DD">
      <w:pPr>
        <w:pStyle w:val="NoSpacing"/>
        <w:jc w:val="center"/>
        <w:rPr>
          <w:b/>
        </w:rPr>
      </w:pPr>
      <w:r w:rsidRPr="003127DD">
        <w:rPr>
          <w:b/>
        </w:rPr>
        <w:t>Verses 27-30</w:t>
      </w:r>
    </w:p>
    <w:p w14:paraId="7903F9CF" w14:textId="28936247" w:rsidR="004468CD" w:rsidRPr="004468CD" w:rsidRDefault="004468CD" w:rsidP="004468CD">
      <w:pPr>
        <w:pStyle w:val="NoSpacing"/>
      </w:pPr>
    </w:p>
    <w:p w14:paraId="0E39DFFD" w14:textId="5EDAF3E1" w:rsidR="004468CD" w:rsidRPr="004468CD" w:rsidRDefault="004468CD" w:rsidP="004468CD">
      <w:pPr>
        <w:pStyle w:val="NoSpacing"/>
      </w:pPr>
      <w:r>
        <w:rPr>
          <w:bCs/>
          <w:u w:val="single"/>
        </w:rPr>
        <w:t>___________________</w:t>
      </w:r>
      <w:r w:rsidRPr="004468CD">
        <w:t xml:space="preserve"> </w:t>
      </w:r>
      <w:r w:rsidRPr="004468CD">
        <w:rPr>
          <w:bCs/>
        </w:rPr>
        <w:t>violated by</w:t>
      </w:r>
      <w:r w:rsidRPr="004468CD">
        <w:t xml:space="preserve"> </w:t>
      </w:r>
      <w:r>
        <w:rPr>
          <w:bCs/>
          <w:u w:val="single"/>
        </w:rPr>
        <w:t>_________________</w:t>
      </w:r>
      <w:r w:rsidRPr="004468CD">
        <w:t xml:space="preserve"> </w:t>
      </w:r>
      <w:r w:rsidRPr="004468CD">
        <w:rPr>
          <w:bCs/>
        </w:rPr>
        <w:t xml:space="preserve">affecting </w:t>
      </w:r>
      <w:r>
        <w:rPr>
          <w:bCs/>
          <w:u w:val="single"/>
        </w:rPr>
        <w:t>____________________</w:t>
      </w:r>
    </w:p>
    <w:p w14:paraId="392DFCCF" w14:textId="344861D3" w:rsidR="004468CD" w:rsidRPr="004468CD" w:rsidRDefault="004468CD" w:rsidP="004468CD">
      <w:pPr>
        <w:pStyle w:val="NoSpacing"/>
      </w:pPr>
    </w:p>
    <w:p w14:paraId="57DDA036" w14:textId="6C58192C" w:rsidR="004468CD" w:rsidRPr="004468CD" w:rsidRDefault="004468CD" w:rsidP="004468CD">
      <w:pPr>
        <w:pStyle w:val="NoSpacing"/>
      </w:pPr>
    </w:p>
    <w:p w14:paraId="0ACA99DC" w14:textId="327F6E38" w:rsidR="004468CD" w:rsidRPr="003127DD" w:rsidRDefault="004468CD" w:rsidP="003127DD">
      <w:pPr>
        <w:pStyle w:val="NoSpacing"/>
        <w:jc w:val="center"/>
        <w:rPr>
          <w:b/>
        </w:rPr>
      </w:pPr>
      <w:r w:rsidRPr="003127DD">
        <w:rPr>
          <w:b/>
        </w:rPr>
        <w:t>Verses 31,32</w:t>
      </w:r>
    </w:p>
    <w:p w14:paraId="5DB428B8" w14:textId="34153E29" w:rsidR="004468CD" w:rsidRPr="004468CD" w:rsidRDefault="004468CD" w:rsidP="004468CD">
      <w:pPr>
        <w:pStyle w:val="NoSpacing"/>
      </w:pPr>
    </w:p>
    <w:p w14:paraId="1609BE4A" w14:textId="76B1ECBB" w:rsidR="004468CD" w:rsidRPr="004468CD" w:rsidRDefault="004468CD" w:rsidP="004468CD">
      <w:pPr>
        <w:pStyle w:val="NoSpacing"/>
      </w:pPr>
      <w:r>
        <w:rPr>
          <w:bCs/>
          <w:u w:val="single"/>
        </w:rPr>
        <w:t>___________________</w:t>
      </w:r>
      <w:r w:rsidRPr="004468CD">
        <w:t xml:space="preserve"> </w:t>
      </w:r>
      <w:r w:rsidRPr="004468CD">
        <w:rPr>
          <w:bCs/>
        </w:rPr>
        <w:t>ruined by</w:t>
      </w:r>
      <w:r w:rsidRPr="004468CD">
        <w:t xml:space="preserve"> </w:t>
      </w:r>
      <w:r>
        <w:rPr>
          <w:bCs/>
          <w:u w:val="single"/>
        </w:rPr>
        <w:t>__________________</w:t>
      </w:r>
      <w:r w:rsidRPr="004468CD">
        <w:rPr>
          <w:bCs/>
        </w:rPr>
        <w:t xml:space="preserve"> violating</w:t>
      </w:r>
      <w:r w:rsidRPr="004468CD">
        <w:t xml:space="preserve"> </w:t>
      </w:r>
      <w:r>
        <w:rPr>
          <w:bCs/>
          <w:u w:val="single"/>
        </w:rPr>
        <w:t>____________________</w:t>
      </w:r>
    </w:p>
    <w:p w14:paraId="2DFE89E8" w14:textId="77777777" w:rsidR="004468CD" w:rsidRPr="004468CD" w:rsidRDefault="004468CD" w:rsidP="004468CD">
      <w:pPr>
        <w:pStyle w:val="NoSpacing"/>
      </w:pPr>
    </w:p>
    <w:p w14:paraId="64D3EF81" w14:textId="3198097F" w:rsidR="004468CD" w:rsidRPr="004468CD" w:rsidRDefault="004468CD" w:rsidP="004468CD">
      <w:pPr>
        <w:pStyle w:val="NoSpacing"/>
      </w:pPr>
    </w:p>
    <w:p w14:paraId="30B11A9D" w14:textId="4EAF7893" w:rsidR="004468CD" w:rsidRPr="003127DD" w:rsidRDefault="004468CD" w:rsidP="003127DD">
      <w:pPr>
        <w:pStyle w:val="NoSpacing"/>
        <w:jc w:val="center"/>
        <w:rPr>
          <w:b/>
        </w:rPr>
      </w:pPr>
      <w:r w:rsidRPr="003127DD">
        <w:rPr>
          <w:b/>
        </w:rPr>
        <w:t>Verses 33 – 37</w:t>
      </w:r>
    </w:p>
    <w:p w14:paraId="1A6F9777" w14:textId="3CB18288" w:rsidR="004468CD" w:rsidRPr="004468CD" w:rsidRDefault="004468CD" w:rsidP="004468CD">
      <w:pPr>
        <w:pStyle w:val="NoSpacing"/>
      </w:pPr>
    </w:p>
    <w:p w14:paraId="1A2DEBB1" w14:textId="430BB48D" w:rsidR="004468CD" w:rsidRPr="004468CD" w:rsidRDefault="004468CD" w:rsidP="004468CD">
      <w:pPr>
        <w:pStyle w:val="NoSpacing"/>
      </w:pPr>
      <w:r>
        <w:rPr>
          <w:bCs/>
          <w:u w:val="single"/>
        </w:rPr>
        <w:t>___________________</w:t>
      </w:r>
      <w:r w:rsidRPr="004468CD">
        <w:t xml:space="preserve"> </w:t>
      </w:r>
      <w:r w:rsidRPr="004468CD">
        <w:rPr>
          <w:bCs/>
        </w:rPr>
        <w:t>governed by</w:t>
      </w:r>
      <w:r w:rsidRPr="004468CD">
        <w:t xml:space="preserve"> </w:t>
      </w:r>
      <w:r w:rsidR="003127DD">
        <w:rPr>
          <w:bCs/>
          <w:u w:val="single"/>
        </w:rPr>
        <w:t>________________</w:t>
      </w:r>
      <w:r w:rsidRPr="004468CD">
        <w:t xml:space="preserve"> </w:t>
      </w:r>
      <w:r w:rsidRPr="004468CD">
        <w:rPr>
          <w:bCs/>
        </w:rPr>
        <w:t>resulting in</w:t>
      </w:r>
      <w:r w:rsidRPr="004468CD">
        <w:t xml:space="preserve"> </w:t>
      </w:r>
      <w:r w:rsidR="003127DD">
        <w:rPr>
          <w:bCs/>
          <w:u w:val="single"/>
        </w:rPr>
        <w:t>___________________</w:t>
      </w:r>
    </w:p>
    <w:p w14:paraId="00E9812A" w14:textId="18FD490C" w:rsidR="004468CD" w:rsidRPr="004468CD" w:rsidRDefault="004468CD" w:rsidP="004468CD">
      <w:pPr>
        <w:pStyle w:val="NoSpacing"/>
      </w:pPr>
    </w:p>
    <w:p w14:paraId="47E81AF0" w14:textId="77777777" w:rsidR="004468CD" w:rsidRPr="004468CD" w:rsidRDefault="004468CD" w:rsidP="004468CD">
      <w:pPr>
        <w:pStyle w:val="NoSpacing"/>
      </w:pPr>
    </w:p>
    <w:p w14:paraId="1B6DE2F5" w14:textId="0001B8DF" w:rsidR="004468CD" w:rsidRPr="003127DD" w:rsidRDefault="004468CD" w:rsidP="003127DD">
      <w:pPr>
        <w:pStyle w:val="NoSpacing"/>
        <w:jc w:val="center"/>
        <w:rPr>
          <w:b/>
        </w:rPr>
      </w:pPr>
      <w:r w:rsidRPr="003127DD">
        <w:rPr>
          <w:b/>
        </w:rPr>
        <w:t>Verses 38 – 42</w:t>
      </w:r>
    </w:p>
    <w:p w14:paraId="2308FF65" w14:textId="5D1DF211" w:rsidR="004468CD" w:rsidRPr="004468CD" w:rsidRDefault="004468CD" w:rsidP="004468CD">
      <w:pPr>
        <w:pStyle w:val="NoSpacing"/>
      </w:pPr>
    </w:p>
    <w:p w14:paraId="2A5992AF" w14:textId="27E195CE" w:rsidR="004468CD" w:rsidRPr="004468CD" w:rsidRDefault="003127DD" w:rsidP="004468CD">
      <w:pPr>
        <w:pStyle w:val="NoSpacing"/>
      </w:pPr>
      <w:r>
        <w:rPr>
          <w:bCs/>
          <w:u w:val="single"/>
        </w:rPr>
        <w:t>____________________</w:t>
      </w:r>
      <w:r w:rsidR="004468CD" w:rsidRPr="004468CD">
        <w:t xml:space="preserve"> </w:t>
      </w:r>
      <w:r w:rsidR="004468CD" w:rsidRPr="004468CD">
        <w:rPr>
          <w:bCs/>
        </w:rPr>
        <w:t>tempered by</w:t>
      </w:r>
      <w:r w:rsidR="004468CD" w:rsidRPr="004468CD">
        <w:t xml:space="preserve"> </w:t>
      </w:r>
      <w:r>
        <w:rPr>
          <w:bCs/>
          <w:u w:val="single"/>
        </w:rPr>
        <w:t>_______________</w:t>
      </w:r>
      <w:r w:rsidR="004468CD" w:rsidRPr="004468CD">
        <w:t xml:space="preserve"> </w:t>
      </w:r>
      <w:r w:rsidR="004468CD" w:rsidRPr="004468CD">
        <w:rPr>
          <w:bCs/>
        </w:rPr>
        <w:t>witnessed by</w:t>
      </w:r>
      <w:r w:rsidR="004468CD" w:rsidRPr="004468CD">
        <w:t xml:space="preserve"> </w:t>
      </w:r>
      <w:r>
        <w:rPr>
          <w:bCs/>
          <w:u w:val="single"/>
        </w:rPr>
        <w:t>_________________</w:t>
      </w:r>
    </w:p>
    <w:p w14:paraId="60DC52B6" w14:textId="2E5E5144" w:rsidR="004468CD" w:rsidRPr="004468CD" w:rsidRDefault="004468CD" w:rsidP="004468CD">
      <w:pPr>
        <w:pStyle w:val="NoSpacing"/>
      </w:pPr>
    </w:p>
    <w:p w14:paraId="73605CA4" w14:textId="77777777" w:rsidR="004468CD" w:rsidRPr="004468CD" w:rsidRDefault="004468CD" w:rsidP="004468CD">
      <w:pPr>
        <w:pStyle w:val="NoSpacing"/>
      </w:pPr>
    </w:p>
    <w:p w14:paraId="54D90027" w14:textId="4A825392" w:rsidR="004468CD" w:rsidRPr="003127DD" w:rsidRDefault="004468CD" w:rsidP="003127DD">
      <w:pPr>
        <w:pStyle w:val="NoSpacing"/>
        <w:jc w:val="center"/>
        <w:rPr>
          <w:b/>
        </w:rPr>
      </w:pPr>
      <w:r w:rsidRPr="003127DD">
        <w:rPr>
          <w:b/>
        </w:rPr>
        <w:t>Verses 43-48</w:t>
      </w:r>
    </w:p>
    <w:p w14:paraId="04CCF3CA" w14:textId="45B14780" w:rsidR="004468CD" w:rsidRPr="004468CD" w:rsidRDefault="004468CD" w:rsidP="004468CD">
      <w:pPr>
        <w:pStyle w:val="NoSpacing"/>
      </w:pPr>
    </w:p>
    <w:p w14:paraId="5288DCF1" w14:textId="3EAFC944" w:rsidR="003127DD" w:rsidRDefault="003127DD" w:rsidP="004468CD">
      <w:pPr>
        <w:pStyle w:val="NoSpacing"/>
        <w:rPr>
          <w:bCs/>
          <w:u w:val="single"/>
        </w:rPr>
      </w:pPr>
      <w:r>
        <w:rPr>
          <w:bCs/>
          <w:u w:val="single"/>
        </w:rPr>
        <w:t>____________________</w:t>
      </w:r>
      <w:r w:rsidR="004468CD" w:rsidRPr="004468CD">
        <w:t xml:space="preserve"> </w:t>
      </w:r>
      <w:r w:rsidR="004468CD" w:rsidRPr="004468CD">
        <w:rPr>
          <w:bCs/>
        </w:rPr>
        <w:t>dictated by</w:t>
      </w:r>
      <w:r w:rsidR="004468CD" w:rsidRPr="004468CD">
        <w:t xml:space="preserve"> </w:t>
      </w:r>
      <w:r w:rsidRPr="003127DD">
        <w:rPr>
          <w:b/>
        </w:rPr>
        <w:t>___________</w:t>
      </w:r>
      <w:r>
        <w:rPr>
          <w:bCs/>
          <w:u w:val="single"/>
        </w:rPr>
        <w:t>_____</w:t>
      </w:r>
    </w:p>
    <w:p w14:paraId="24AFABF2" w14:textId="03A93F51" w:rsidR="004468CD" w:rsidRPr="004468CD" w:rsidRDefault="004468CD" w:rsidP="004468CD">
      <w:pPr>
        <w:pStyle w:val="NoSpacing"/>
      </w:pPr>
      <w:r w:rsidRPr="004468CD">
        <w:rPr>
          <w:bCs/>
        </w:rPr>
        <w:t xml:space="preserve">demonstrated to </w:t>
      </w:r>
      <w:r w:rsidR="003127DD">
        <w:rPr>
          <w:bCs/>
          <w:u w:val="single"/>
        </w:rPr>
        <w:t>________________</w:t>
      </w:r>
      <w:r w:rsidR="003127DD" w:rsidRPr="003127DD">
        <w:rPr>
          <w:b/>
          <w:bCs/>
          <w:u w:val="single"/>
        </w:rPr>
        <w:t>__</w:t>
      </w:r>
      <w:r w:rsidR="003127DD" w:rsidRPr="003127DD">
        <w:rPr>
          <w:b/>
        </w:rPr>
        <w:t>____</w:t>
      </w:r>
      <w:r w:rsidR="003127DD">
        <w:t xml:space="preserve"> </w:t>
      </w:r>
      <w:r w:rsidRPr="004468CD">
        <w:rPr>
          <w:bCs/>
        </w:rPr>
        <w:t>because of</w:t>
      </w:r>
      <w:r w:rsidRPr="004468CD">
        <w:t xml:space="preserve"> </w:t>
      </w:r>
      <w:r w:rsidR="003127DD">
        <w:rPr>
          <w:bCs/>
          <w:u w:val="single"/>
        </w:rPr>
        <w:t>_____________________</w:t>
      </w:r>
    </w:p>
    <w:p w14:paraId="3D10DF67" w14:textId="77777777" w:rsidR="004468CD" w:rsidRDefault="004468CD" w:rsidP="004468CD">
      <w:pPr>
        <w:pStyle w:val="NoSpacing"/>
      </w:pPr>
    </w:p>
    <w:sectPr w:rsidR="004468CD" w:rsidSect="004468CD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CD"/>
    <w:rsid w:val="003127DD"/>
    <w:rsid w:val="004468CD"/>
    <w:rsid w:val="0048370B"/>
    <w:rsid w:val="006E34F6"/>
    <w:rsid w:val="00B56F31"/>
    <w:rsid w:val="00D13BB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1B0C"/>
  <w15:chartTrackingRefBased/>
  <w15:docId w15:val="{C6A7A08D-0952-4631-9F3F-1AB5425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2018-12-09T02:16:00Z</dcterms:created>
  <dcterms:modified xsi:type="dcterms:W3CDTF">2018-12-09T12:27:00Z</dcterms:modified>
</cp:coreProperties>
</file>