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62E1F" w14:textId="02D9A726" w:rsidR="0048370B" w:rsidRDefault="00B9257C" w:rsidP="00B9257C">
      <w:pPr>
        <w:pStyle w:val="NoSpacing"/>
      </w:pPr>
      <w:r>
        <w:t>Sunday AM</w:t>
      </w:r>
    </w:p>
    <w:p w14:paraId="5EFBBC6F" w14:textId="26DC3A81" w:rsidR="00B9257C" w:rsidRDefault="00B9257C" w:rsidP="00B9257C">
      <w:pPr>
        <w:pStyle w:val="NoSpacing"/>
      </w:pPr>
      <w:r>
        <w:t>May 31, 2020</w:t>
      </w:r>
    </w:p>
    <w:p w14:paraId="1569D7B8" w14:textId="77777777" w:rsidR="00B9257C" w:rsidRDefault="00B9257C" w:rsidP="00B9257C">
      <w:pPr>
        <w:pStyle w:val="NoSpacing"/>
        <w:jc w:val="center"/>
      </w:pPr>
      <w:r>
        <w:t>When Life is Going to the Wolves</w:t>
      </w:r>
    </w:p>
    <w:p w14:paraId="18857447" w14:textId="7EC7286E" w:rsidR="00B9257C" w:rsidRDefault="00B9257C" w:rsidP="00B9257C">
      <w:pPr>
        <w:pStyle w:val="NoSpacing"/>
        <w:jc w:val="center"/>
      </w:pPr>
      <w:r>
        <w:t>Matthew 10:16</w:t>
      </w:r>
    </w:p>
    <w:p w14:paraId="396705AA" w14:textId="40510E6B" w:rsidR="00EF2F19" w:rsidRDefault="00EF2F19" w:rsidP="00B9257C">
      <w:pPr>
        <w:pStyle w:val="NoSpacing"/>
        <w:jc w:val="center"/>
      </w:pPr>
    </w:p>
    <w:p w14:paraId="00A2F98A" w14:textId="5F40AF90" w:rsidR="00EF2F19" w:rsidRDefault="00EF2F19" w:rsidP="00DD5A7C">
      <w:pPr>
        <w:pStyle w:val="NoSpacing"/>
        <w:jc w:val="both"/>
      </w:pPr>
      <w:r>
        <w:t xml:space="preserve">Just when we thought events were beginning to wind down, and some sense of normalcy was beginning to happen we have the terrible tragedy in Minneapolis on Monday and the ensuing unrest across our nation.  Our nation is angry and yet we are living as Christians </w:t>
      </w:r>
      <w:r w:rsidR="00DD5A7C">
        <w:t>in the midst of that anger.  How do we respond without becoming prey or predator in this world?</w:t>
      </w:r>
    </w:p>
    <w:p w14:paraId="52CA97BE" w14:textId="77777777" w:rsidR="00B9257C" w:rsidRDefault="00B9257C" w:rsidP="00B9257C">
      <w:pPr>
        <w:pStyle w:val="NoSpacing"/>
      </w:pPr>
    </w:p>
    <w:p w14:paraId="412C2698" w14:textId="4F9C08F2" w:rsidR="00B9257C" w:rsidRDefault="00B9257C" w:rsidP="00B9257C">
      <w:pPr>
        <w:pStyle w:val="NoSpacing"/>
        <w:jc w:val="center"/>
        <w:rPr>
          <w:sz w:val="28"/>
          <w:szCs w:val="24"/>
        </w:rPr>
      </w:pPr>
      <w:r w:rsidRPr="00B9257C">
        <w:rPr>
          <w:sz w:val="28"/>
          <w:szCs w:val="24"/>
        </w:rPr>
        <w:t xml:space="preserve">God has a </w:t>
      </w:r>
      <w:r w:rsidRPr="00B9257C">
        <w:rPr>
          <w:sz w:val="28"/>
          <w:szCs w:val="24"/>
        </w:rPr>
        <w:t>_______________</w:t>
      </w:r>
      <w:r w:rsidRPr="00B9257C">
        <w:rPr>
          <w:sz w:val="28"/>
          <w:szCs w:val="24"/>
        </w:rPr>
        <w:t xml:space="preserve"> for us to </w:t>
      </w:r>
      <w:r w:rsidRPr="00B9257C">
        <w:rPr>
          <w:sz w:val="28"/>
          <w:szCs w:val="24"/>
        </w:rPr>
        <w:t>______________</w:t>
      </w:r>
      <w:r w:rsidRPr="00B9257C">
        <w:rPr>
          <w:sz w:val="28"/>
          <w:szCs w:val="24"/>
        </w:rPr>
        <w:t xml:space="preserve"> in this </w:t>
      </w:r>
      <w:r w:rsidRPr="00B9257C">
        <w:rPr>
          <w:sz w:val="28"/>
          <w:szCs w:val="24"/>
        </w:rPr>
        <w:t>________________</w:t>
      </w:r>
      <w:r w:rsidRPr="00B9257C">
        <w:rPr>
          <w:sz w:val="28"/>
          <w:szCs w:val="24"/>
        </w:rPr>
        <w:t xml:space="preserve"> scene round us</w:t>
      </w:r>
    </w:p>
    <w:p w14:paraId="300FF964" w14:textId="77777777" w:rsidR="00DD5A7C" w:rsidRPr="00B9257C" w:rsidRDefault="00DD5A7C" w:rsidP="00B9257C">
      <w:pPr>
        <w:pStyle w:val="NoSpacing"/>
        <w:jc w:val="center"/>
        <w:rPr>
          <w:sz w:val="28"/>
          <w:szCs w:val="24"/>
        </w:rPr>
      </w:pPr>
    </w:p>
    <w:p w14:paraId="016792AE" w14:textId="77777777" w:rsidR="00B9257C" w:rsidRDefault="00B9257C" w:rsidP="00B9257C">
      <w:pPr>
        <w:pStyle w:val="NoSpacing"/>
        <w:jc w:val="center"/>
      </w:pPr>
    </w:p>
    <w:p w14:paraId="55D17580" w14:textId="6FDF441F" w:rsidR="00B9257C" w:rsidRDefault="00B9257C" w:rsidP="00B9257C">
      <w:pPr>
        <w:pStyle w:val="NoSpacing"/>
        <w:jc w:val="center"/>
        <w:rPr>
          <w:sz w:val="28"/>
          <w:szCs w:val="24"/>
        </w:rPr>
      </w:pPr>
      <w:r w:rsidRPr="00B9257C">
        <w:rPr>
          <w:sz w:val="28"/>
          <w:szCs w:val="24"/>
        </w:rPr>
        <w:t xml:space="preserve">We have a </w:t>
      </w:r>
      <w:r w:rsidRPr="00B9257C">
        <w:rPr>
          <w:sz w:val="28"/>
          <w:szCs w:val="24"/>
        </w:rPr>
        <w:t>_________________</w:t>
      </w:r>
      <w:r w:rsidRPr="00B9257C">
        <w:rPr>
          <w:sz w:val="28"/>
          <w:szCs w:val="24"/>
        </w:rPr>
        <w:t xml:space="preserve"> (mission) that can turn </w:t>
      </w:r>
      <w:r w:rsidRPr="00B9257C">
        <w:rPr>
          <w:sz w:val="28"/>
          <w:szCs w:val="24"/>
        </w:rPr>
        <w:t>______________</w:t>
      </w:r>
      <w:r w:rsidRPr="00B9257C">
        <w:rPr>
          <w:sz w:val="28"/>
          <w:szCs w:val="24"/>
        </w:rPr>
        <w:t xml:space="preserve"> into </w:t>
      </w:r>
      <w:r w:rsidRPr="00B9257C">
        <w:rPr>
          <w:sz w:val="28"/>
          <w:szCs w:val="24"/>
        </w:rPr>
        <w:t>____</w:t>
      </w:r>
      <w:r>
        <w:rPr>
          <w:sz w:val="28"/>
          <w:szCs w:val="24"/>
        </w:rPr>
        <w:t>_</w:t>
      </w:r>
      <w:r w:rsidRPr="00B9257C">
        <w:rPr>
          <w:sz w:val="28"/>
          <w:szCs w:val="24"/>
        </w:rPr>
        <w:t>_________</w:t>
      </w:r>
    </w:p>
    <w:p w14:paraId="63454E73" w14:textId="77777777" w:rsidR="00DD5A7C" w:rsidRPr="00B9257C" w:rsidRDefault="00DD5A7C" w:rsidP="00B9257C">
      <w:pPr>
        <w:pStyle w:val="NoSpacing"/>
        <w:jc w:val="center"/>
        <w:rPr>
          <w:sz w:val="28"/>
          <w:szCs w:val="24"/>
        </w:rPr>
      </w:pPr>
    </w:p>
    <w:p w14:paraId="2856F844" w14:textId="77777777" w:rsidR="00B9257C" w:rsidRDefault="00B9257C" w:rsidP="00B9257C">
      <w:pPr>
        <w:pStyle w:val="NoSpacing"/>
        <w:jc w:val="center"/>
      </w:pPr>
    </w:p>
    <w:p w14:paraId="5F9598FF" w14:textId="74DF6EE9" w:rsidR="00B9257C" w:rsidRDefault="00B9257C" w:rsidP="00B9257C">
      <w:pPr>
        <w:pStyle w:val="NoSpacing"/>
        <w:jc w:val="center"/>
        <w:rPr>
          <w:sz w:val="28"/>
          <w:szCs w:val="24"/>
        </w:rPr>
      </w:pPr>
      <w:r w:rsidRPr="00B9257C">
        <w:rPr>
          <w:sz w:val="28"/>
          <w:szCs w:val="24"/>
        </w:rPr>
        <w:t xml:space="preserve">Our part is one of </w:t>
      </w:r>
      <w:r w:rsidRPr="00B9257C">
        <w:rPr>
          <w:sz w:val="28"/>
          <w:szCs w:val="24"/>
        </w:rPr>
        <w:t>__________________</w:t>
      </w:r>
      <w:r w:rsidRPr="00B9257C">
        <w:rPr>
          <w:sz w:val="28"/>
          <w:szCs w:val="24"/>
        </w:rPr>
        <w:t xml:space="preserve"> not </w:t>
      </w:r>
      <w:r w:rsidRPr="00B9257C">
        <w:rPr>
          <w:sz w:val="28"/>
          <w:szCs w:val="24"/>
        </w:rPr>
        <w:t>___________________</w:t>
      </w:r>
    </w:p>
    <w:p w14:paraId="3AAED861" w14:textId="77777777" w:rsidR="00DD5A7C" w:rsidRPr="00B9257C" w:rsidRDefault="00DD5A7C" w:rsidP="00B9257C">
      <w:pPr>
        <w:pStyle w:val="NoSpacing"/>
        <w:jc w:val="center"/>
        <w:rPr>
          <w:sz w:val="28"/>
          <w:szCs w:val="24"/>
        </w:rPr>
      </w:pPr>
    </w:p>
    <w:p w14:paraId="385DB386" w14:textId="77777777" w:rsidR="00B9257C" w:rsidRPr="00B9257C" w:rsidRDefault="00B9257C" w:rsidP="00B9257C">
      <w:pPr>
        <w:pStyle w:val="NoSpacing"/>
        <w:jc w:val="center"/>
        <w:rPr>
          <w:sz w:val="28"/>
          <w:szCs w:val="24"/>
        </w:rPr>
      </w:pPr>
    </w:p>
    <w:p w14:paraId="091B6540" w14:textId="60AFE544" w:rsidR="00B9257C" w:rsidRDefault="00B9257C" w:rsidP="00B9257C">
      <w:pPr>
        <w:pStyle w:val="NoSpacing"/>
        <w:jc w:val="center"/>
        <w:rPr>
          <w:sz w:val="28"/>
          <w:szCs w:val="24"/>
        </w:rPr>
      </w:pPr>
      <w:r w:rsidRPr="00B9257C">
        <w:rPr>
          <w:sz w:val="28"/>
          <w:szCs w:val="24"/>
        </w:rPr>
        <w:t xml:space="preserve">Our vulnerability is </w:t>
      </w:r>
      <w:r w:rsidRPr="00B9257C">
        <w:rPr>
          <w:sz w:val="28"/>
          <w:szCs w:val="24"/>
        </w:rPr>
        <w:t>_________________</w:t>
      </w:r>
      <w:r w:rsidRPr="00B9257C">
        <w:rPr>
          <w:sz w:val="28"/>
          <w:szCs w:val="24"/>
        </w:rPr>
        <w:t xml:space="preserve"> with </w:t>
      </w:r>
      <w:r w:rsidRPr="00B9257C">
        <w:rPr>
          <w:sz w:val="28"/>
          <w:szCs w:val="24"/>
        </w:rPr>
        <w:t>_________________</w:t>
      </w:r>
      <w:r w:rsidRPr="00B9257C">
        <w:rPr>
          <w:sz w:val="28"/>
          <w:szCs w:val="24"/>
        </w:rPr>
        <w:t>sense</w:t>
      </w:r>
    </w:p>
    <w:p w14:paraId="56FB4E59" w14:textId="77777777" w:rsidR="00DD5A7C" w:rsidRPr="00B9257C" w:rsidRDefault="00DD5A7C" w:rsidP="00B9257C">
      <w:pPr>
        <w:pStyle w:val="NoSpacing"/>
        <w:jc w:val="center"/>
        <w:rPr>
          <w:sz w:val="28"/>
          <w:szCs w:val="24"/>
        </w:rPr>
      </w:pPr>
    </w:p>
    <w:p w14:paraId="010F8DFE" w14:textId="77777777" w:rsidR="00B9257C" w:rsidRPr="00B9257C" w:rsidRDefault="00B9257C" w:rsidP="00B9257C">
      <w:pPr>
        <w:pStyle w:val="NoSpacing"/>
        <w:jc w:val="center"/>
        <w:rPr>
          <w:sz w:val="28"/>
          <w:szCs w:val="24"/>
        </w:rPr>
      </w:pPr>
    </w:p>
    <w:p w14:paraId="7B081054" w14:textId="01F994B6" w:rsidR="00B9257C" w:rsidRDefault="00B9257C" w:rsidP="00B9257C">
      <w:pPr>
        <w:pStyle w:val="NoSpacing"/>
        <w:jc w:val="center"/>
        <w:rPr>
          <w:sz w:val="28"/>
          <w:szCs w:val="24"/>
        </w:rPr>
      </w:pPr>
      <w:r w:rsidRPr="00B9257C">
        <w:rPr>
          <w:sz w:val="28"/>
          <w:szCs w:val="24"/>
        </w:rPr>
        <w:t xml:space="preserve">Godly sense that is </w:t>
      </w:r>
      <w:r w:rsidRPr="00B9257C">
        <w:rPr>
          <w:sz w:val="28"/>
          <w:szCs w:val="24"/>
        </w:rPr>
        <w:t>______________________</w:t>
      </w:r>
    </w:p>
    <w:p w14:paraId="5ECABE91" w14:textId="77777777" w:rsidR="00DD5A7C" w:rsidRPr="00B9257C" w:rsidRDefault="00DD5A7C" w:rsidP="00B9257C">
      <w:pPr>
        <w:pStyle w:val="NoSpacing"/>
        <w:jc w:val="center"/>
        <w:rPr>
          <w:sz w:val="28"/>
          <w:szCs w:val="24"/>
        </w:rPr>
      </w:pPr>
    </w:p>
    <w:p w14:paraId="02920BB7" w14:textId="77777777" w:rsidR="00B9257C" w:rsidRDefault="00B9257C" w:rsidP="00B9257C">
      <w:pPr>
        <w:pStyle w:val="NoSpacing"/>
        <w:jc w:val="center"/>
      </w:pPr>
    </w:p>
    <w:p w14:paraId="7F675CAD" w14:textId="22FDA037" w:rsidR="00B9257C" w:rsidRDefault="00B9257C" w:rsidP="00B9257C">
      <w:pPr>
        <w:pStyle w:val="NoSpacing"/>
        <w:jc w:val="center"/>
        <w:rPr>
          <w:sz w:val="28"/>
          <w:szCs w:val="24"/>
        </w:rPr>
      </w:pPr>
      <w:r w:rsidRPr="00B9257C">
        <w:rPr>
          <w:sz w:val="28"/>
          <w:szCs w:val="24"/>
        </w:rPr>
        <w:t xml:space="preserve">Godly sense that is </w:t>
      </w:r>
      <w:r w:rsidRPr="00B9257C">
        <w:rPr>
          <w:sz w:val="28"/>
          <w:szCs w:val="24"/>
        </w:rPr>
        <w:t>______________________</w:t>
      </w:r>
    </w:p>
    <w:p w14:paraId="76F818CC" w14:textId="77777777" w:rsidR="00DD5A7C" w:rsidRPr="00B9257C" w:rsidRDefault="00DD5A7C" w:rsidP="00B9257C">
      <w:pPr>
        <w:pStyle w:val="NoSpacing"/>
        <w:jc w:val="center"/>
        <w:rPr>
          <w:sz w:val="28"/>
          <w:szCs w:val="24"/>
        </w:rPr>
      </w:pPr>
    </w:p>
    <w:p w14:paraId="3B5B43EC" w14:textId="77777777" w:rsidR="00B9257C" w:rsidRDefault="00B9257C" w:rsidP="00B9257C">
      <w:pPr>
        <w:pStyle w:val="NoSpacing"/>
        <w:jc w:val="center"/>
      </w:pPr>
    </w:p>
    <w:p w14:paraId="07B1F8C7" w14:textId="7AB6AFB1" w:rsidR="00B9257C" w:rsidRPr="00B9257C" w:rsidRDefault="00B9257C" w:rsidP="00B9257C">
      <w:pPr>
        <w:pStyle w:val="NoSpacing"/>
        <w:jc w:val="center"/>
        <w:rPr>
          <w:sz w:val="28"/>
          <w:szCs w:val="24"/>
        </w:rPr>
      </w:pPr>
      <w:r w:rsidRPr="00B9257C">
        <w:rPr>
          <w:sz w:val="28"/>
          <w:szCs w:val="24"/>
        </w:rPr>
        <w:t xml:space="preserve">Big idea:  Don’t </w:t>
      </w:r>
      <w:r w:rsidRPr="00B9257C">
        <w:rPr>
          <w:sz w:val="28"/>
          <w:szCs w:val="24"/>
        </w:rPr>
        <w:t>__________________</w:t>
      </w:r>
      <w:r w:rsidRPr="00B9257C">
        <w:rPr>
          <w:sz w:val="28"/>
          <w:szCs w:val="24"/>
        </w:rPr>
        <w:t xml:space="preserve"> the</w:t>
      </w:r>
      <w:r w:rsidRPr="00B9257C">
        <w:rPr>
          <w:sz w:val="28"/>
          <w:szCs w:val="24"/>
        </w:rPr>
        <w:t xml:space="preserve"> __________________</w:t>
      </w:r>
      <w:r w:rsidRPr="00B9257C">
        <w:rPr>
          <w:sz w:val="28"/>
          <w:szCs w:val="24"/>
        </w:rPr>
        <w:t>.</w:t>
      </w:r>
    </w:p>
    <w:sectPr w:rsidR="00B9257C" w:rsidRPr="00B9257C" w:rsidSect="00B9257C">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7C"/>
    <w:rsid w:val="0048370B"/>
    <w:rsid w:val="006E34F6"/>
    <w:rsid w:val="00B56F31"/>
    <w:rsid w:val="00B9257C"/>
    <w:rsid w:val="00DD5A7C"/>
    <w:rsid w:val="00EA7547"/>
    <w:rsid w:val="00EF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0BC7"/>
  <w15:chartTrackingRefBased/>
  <w15:docId w15:val="{438DFD53-6B43-4B37-A9F3-B363169E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5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2020-05-31T03:37:00Z</dcterms:created>
  <dcterms:modified xsi:type="dcterms:W3CDTF">2020-05-31T12:47:00Z</dcterms:modified>
</cp:coreProperties>
</file>