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DE78" w14:textId="7DDF629A" w:rsidR="0048370B" w:rsidRDefault="00ED4546" w:rsidP="00ED4546">
      <w:pPr>
        <w:pStyle w:val="NoSpacing"/>
      </w:pPr>
      <w:r>
        <w:t>Sunday AM</w:t>
      </w:r>
    </w:p>
    <w:p w14:paraId="7DD6B197" w14:textId="21A6FC55" w:rsidR="00ED4546" w:rsidRDefault="00ED4546" w:rsidP="00ED4546">
      <w:pPr>
        <w:pStyle w:val="NoSpacing"/>
      </w:pPr>
      <w:r>
        <w:t>March 8, 2020</w:t>
      </w:r>
    </w:p>
    <w:p w14:paraId="1E2B0EF0" w14:textId="74E8E0A8" w:rsidR="00ED4546" w:rsidRDefault="00ED4546" w:rsidP="00ED4546">
      <w:pPr>
        <w:pStyle w:val="NoSpacing"/>
      </w:pPr>
    </w:p>
    <w:p w14:paraId="70BCB0A0" w14:textId="77777777" w:rsidR="00ED4546" w:rsidRPr="00ED4546" w:rsidRDefault="00ED4546" w:rsidP="00ED4546">
      <w:pPr>
        <w:pStyle w:val="NoSpacing"/>
        <w:jc w:val="center"/>
      </w:pPr>
      <w:r w:rsidRPr="00ED4546">
        <w:t>Who are You Going to Believe?</w:t>
      </w:r>
    </w:p>
    <w:p w14:paraId="11D0EF0D" w14:textId="468C9D64" w:rsidR="00ED4546" w:rsidRDefault="00ED4546" w:rsidP="00ED4546">
      <w:pPr>
        <w:pStyle w:val="NoSpacing"/>
        <w:jc w:val="center"/>
      </w:pPr>
      <w:r w:rsidRPr="00ED4546">
        <w:t>John 8:12 -20</w:t>
      </w:r>
    </w:p>
    <w:p w14:paraId="1B7EE131" w14:textId="77777777" w:rsidR="006E09B7" w:rsidRDefault="006E09B7" w:rsidP="00ED4546">
      <w:pPr>
        <w:pStyle w:val="NoSpacing"/>
        <w:jc w:val="center"/>
      </w:pPr>
    </w:p>
    <w:p w14:paraId="0870BFC7" w14:textId="314BDDE6" w:rsidR="00B15958" w:rsidRDefault="00B15958" w:rsidP="006E09B7">
      <w:pPr>
        <w:pStyle w:val="NoSpacing"/>
        <w:jc w:val="both"/>
      </w:pPr>
      <w:r>
        <w:t xml:space="preserve">The Feast of Tabernacles is almost over, but Jesus never wasted a teaching opportunity.  As he stood there among the </w:t>
      </w:r>
      <w:r w:rsidR="006E09B7">
        <w:t>people,</w:t>
      </w:r>
      <w:r>
        <w:t xml:space="preserve"> He makes a proclamation about Himself that stirs the intellectual elite of His day.  The debate that ensues</w:t>
      </w:r>
      <w:r w:rsidR="006E09B7">
        <w:t xml:space="preserve"> is a debate that still relevant.  Who are we going to believe?</w:t>
      </w:r>
    </w:p>
    <w:p w14:paraId="412FDAE2" w14:textId="77777777" w:rsidR="007C5F40" w:rsidRPr="00ED4546" w:rsidRDefault="007C5F40" w:rsidP="007C5F40">
      <w:pPr>
        <w:pStyle w:val="NoSpacing"/>
      </w:pPr>
    </w:p>
    <w:p w14:paraId="176F8231" w14:textId="61CE587E" w:rsidR="00ED4546" w:rsidRDefault="00ED4546" w:rsidP="00ED4546">
      <w:pPr>
        <w:pStyle w:val="NoSpacing"/>
        <w:jc w:val="center"/>
      </w:pPr>
      <w:r w:rsidRPr="00ED4546">
        <w:t>Jesus said …</w:t>
      </w:r>
    </w:p>
    <w:p w14:paraId="4425B590" w14:textId="77777777" w:rsidR="00ED4546" w:rsidRPr="00ED4546" w:rsidRDefault="00ED4546" w:rsidP="00ED4546">
      <w:pPr>
        <w:pStyle w:val="NoSpacing"/>
        <w:jc w:val="center"/>
      </w:pPr>
    </w:p>
    <w:p w14:paraId="2BE25BAE" w14:textId="5D2B685D" w:rsidR="00ED4546" w:rsidRDefault="00ED4546" w:rsidP="00ED4546">
      <w:pPr>
        <w:pStyle w:val="NoSpacing"/>
        <w:rPr>
          <w:u w:val="single"/>
        </w:rPr>
      </w:pPr>
      <w:r w:rsidRPr="00ED4546">
        <w:t xml:space="preserve">  I. Who I Am is </w:t>
      </w:r>
      <w:r>
        <w:rPr>
          <w:u w:val="single"/>
        </w:rPr>
        <w:t>_________________________________</w:t>
      </w:r>
    </w:p>
    <w:p w14:paraId="654F9585" w14:textId="77777777" w:rsidR="00ED4546" w:rsidRPr="00ED4546" w:rsidRDefault="00ED4546" w:rsidP="00ED4546">
      <w:pPr>
        <w:pStyle w:val="NoSpacing"/>
      </w:pPr>
    </w:p>
    <w:p w14:paraId="688641F3" w14:textId="3927F213" w:rsidR="00ED4546" w:rsidRDefault="00ED4546" w:rsidP="00ED4546">
      <w:pPr>
        <w:pStyle w:val="NoSpacing"/>
        <w:rPr>
          <w:u w:val="single"/>
        </w:rPr>
      </w:pPr>
      <w:r w:rsidRPr="00ED4546">
        <w:t xml:space="preserve">      A. The </w:t>
      </w:r>
      <w:r>
        <w:rPr>
          <w:u w:val="single"/>
        </w:rPr>
        <w:t>_______________________</w:t>
      </w:r>
    </w:p>
    <w:p w14:paraId="4C7E85D0" w14:textId="77777777" w:rsidR="00ED4546" w:rsidRPr="00ED4546" w:rsidRDefault="00ED4546" w:rsidP="00ED4546">
      <w:pPr>
        <w:pStyle w:val="NoSpacing"/>
      </w:pPr>
    </w:p>
    <w:p w14:paraId="019CF25B" w14:textId="20F67180" w:rsidR="00ED4546" w:rsidRPr="00ED4546" w:rsidRDefault="00ED4546" w:rsidP="00ED4546">
      <w:pPr>
        <w:pStyle w:val="NoSpacing"/>
      </w:pPr>
      <w:r w:rsidRPr="00ED4546">
        <w:t xml:space="preserve">            Light </w:t>
      </w:r>
      <w:r>
        <w:rPr>
          <w:u w:val="single"/>
        </w:rPr>
        <w:t>______________________</w:t>
      </w:r>
    </w:p>
    <w:p w14:paraId="6AECFF92" w14:textId="1E04F55C" w:rsidR="00B15958" w:rsidRDefault="00ED4546" w:rsidP="00ED4546">
      <w:pPr>
        <w:pStyle w:val="NoSpacing"/>
        <w:rPr>
          <w:u w:val="single"/>
        </w:rPr>
      </w:pPr>
      <w:r w:rsidRPr="00ED4546">
        <w:t xml:space="preserve">            Light </w:t>
      </w:r>
      <w:r>
        <w:rPr>
          <w:u w:val="single"/>
        </w:rPr>
        <w:t>______________________</w:t>
      </w:r>
    </w:p>
    <w:p w14:paraId="3F4579B4" w14:textId="17C673D3" w:rsidR="00B15958" w:rsidRPr="00ED4546" w:rsidRDefault="00B15958" w:rsidP="00ED4546">
      <w:pPr>
        <w:pStyle w:val="NoSpacing"/>
      </w:pPr>
      <w:r>
        <w:t xml:space="preserve">            Light</w:t>
      </w:r>
      <w:r w:rsidRPr="00B15958">
        <w:rPr>
          <w:b/>
          <w:bCs/>
        </w:rPr>
        <w:t xml:space="preserve"> ______________________</w:t>
      </w:r>
    </w:p>
    <w:p w14:paraId="0AD99649" w14:textId="03E19B73" w:rsidR="00ED4546" w:rsidRPr="00ED4546" w:rsidRDefault="00ED4546" w:rsidP="00ED4546">
      <w:pPr>
        <w:pStyle w:val="NoSpacing"/>
      </w:pPr>
      <w:r w:rsidRPr="00ED4546">
        <w:t xml:space="preserve">            Light gives </w:t>
      </w:r>
      <w:r>
        <w:rPr>
          <w:u w:val="single"/>
        </w:rPr>
        <w:t>_________________</w:t>
      </w:r>
    </w:p>
    <w:p w14:paraId="58672B6F" w14:textId="5E76F9EF" w:rsidR="00ED4546" w:rsidRPr="00ED4546" w:rsidRDefault="00ED4546" w:rsidP="00ED4546">
      <w:pPr>
        <w:pStyle w:val="NoSpacing"/>
      </w:pPr>
      <w:r w:rsidRPr="00ED4546">
        <w:t xml:space="preserve">            Light pierces </w:t>
      </w:r>
      <w:r>
        <w:rPr>
          <w:u w:val="single"/>
        </w:rPr>
        <w:t>_______________</w:t>
      </w:r>
    </w:p>
    <w:p w14:paraId="08FA3504" w14:textId="38965CB0" w:rsidR="00ED4546" w:rsidRDefault="00ED4546" w:rsidP="00ED4546">
      <w:pPr>
        <w:pStyle w:val="NoSpacing"/>
        <w:rPr>
          <w:u w:val="single"/>
        </w:rPr>
      </w:pPr>
      <w:r w:rsidRPr="00ED4546">
        <w:t xml:space="preserve">            Light provides </w:t>
      </w:r>
      <w:r>
        <w:rPr>
          <w:u w:val="single"/>
        </w:rPr>
        <w:t>______________</w:t>
      </w:r>
    </w:p>
    <w:p w14:paraId="7B6E9A89" w14:textId="77777777" w:rsidR="00ED4546" w:rsidRPr="00ED4546" w:rsidRDefault="00ED4546" w:rsidP="00ED4546">
      <w:pPr>
        <w:pStyle w:val="NoSpacing"/>
      </w:pPr>
    </w:p>
    <w:p w14:paraId="6AC79785" w14:textId="3D6A63D0" w:rsidR="00ED4546" w:rsidRPr="00ED4546" w:rsidRDefault="00ED4546" w:rsidP="00ED4546">
      <w:pPr>
        <w:pStyle w:val="NoSpacing"/>
      </w:pPr>
      <w:r w:rsidRPr="00ED4546">
        <w:t xml:space="preserve">      B. To </w:t>
      </w:r>
      <w:r>
        <w:rPr>
          <w:u w:val="single"/>
        </w:rPr>
        <w:t>________________________</w:t>
      </w:r>
    </w:p>
    <w:p w14:paraId="060CAA0D" w14:textId="1E40BCA0" w:rsidR="00ED4546" w:rsidRDefault="00ED4546" w:rsidP="00ED4546">
      <w:pPr>
        <w:pStyle w:val="NoSpacing"/>
        <w:rPr>
          <w:u w:val="single"/>
        </w:rPr>
      </w:pPr>
      <w:r w:rsidRPr="00ED4546">
        <w:t xml:space="preserve">           </w:t>
      </w:r>
      <w:r>
        <w:rPr>
          <w:u w:val="single"/>
        </w:rPr>
        <w:t>________________</w:t>
      </w:r>
    </w:p>
    <w:p w14:paraId="3490F867" w14:textId="77777777" w:rsidR="00ED4546" w:rsidRPr="00ED4546" w:rsidRDefault="00ED4546" w:rsidP="00ED4546">
      <w:pPr>
        <w:pStyle w:val="NoSpacing"/>
      </w:pPr>
    </w:p>
    <w:p w14:paraId="2EE47B62" w14:textId="0EF68044" w:rsidR="00ED4546" w:rsidRPr="00ED4546" w:rsidRDefault="00ED4546" w:rsidP="00ED4546">
      <w:pPr>
        <w:pStyle w:val="NoSpacing"/>
      </w:pPr>
      <w:r w:rsidRPr="00ED4546">
        <w:t xml:space="preserve">      C. Gives </w:t>
      </w:r>
      <w:r>
        <w:rPr>
          <w:u w:val="single"/>
        </w:rPr>
        <w:t>_____________________</w:t>
      </w:r>
    </w:p>
    <w:p w14:paraId="0E5E1D18" w14:textId="77777777" w:rsidR="00ED4546" w:rsidRPr="00ED4546" w:rsidRDefault="00ED4546" w:rsidP="00ED4546">
      <w:pPr>
        <w:pStyle w:val="NoSpacing"/>
      </w:pPr>
      <w:r w:rsidRPr="00ED4546">
        <w:t xml:space="preserve">           John 1:4</w:t>
      </w:r>
    </w:p>
    <w:p w14:paraId="0C8C3A31" w14:textId="77777777" w:rsidR="006E09B7" w:rsidRDefault="006E09B7" w:rsidP="00ED4546">
      <w:pPr>
        <w:pStyle w:val="NoSpacing"/>
        <w:jc w:val="center"/>
      </w:pPr>
    </w:p>
    <w:p w14:paraId="4B8EE7ED" w14:textId="2542BE53" w:rsidR="00ED4546" w:rsidRDefault="00ED4546" w:rsidP="00ED4546">
      <w:pPr>
        <w:pStyle w:val="NoSpacing"/>
        <w:jc w:val="center"/>
      </w:pPr>
      <w:r w:rsidRPr="00ED4546">
        <w:t>Jesus said . . .</w:t>
      </w:r>
    </w:p>
    <w:p w14:paraId="4B733839" w14:textId="77777777" w:rsidR="00ED4546" w:rsidRPr="00ED4546" w:rsidRDefault="00ED4546" w:rsidP="00ED4546">
      <w:pPr>
        <w:pStyle w:val="NoSpacing"/>
        <w:jc w:val="center"/>
      </w:pPr>
    </w:p>
    <w:p w14:paraId="44645081" w14:textId="3FA24E79" w:rsidR="00ED4546" w:rsidRDefault="00ED4546" w:rsidP="00ED4546">
      <w:pPr>
        <w:pStyle w:val="NoSpacing"/>
        <w:rPr>
          <w:u w:val="single"/>
        </w:rPr>
      </w:pPr>
      <w:r w:rsidRPr="00ED4546">
        <w:t xml:space="preserve"> II. My self-evident claims are </w:t>
      </w:r>
      <w:r>
        <w:rPr>
          <w:u w:val="single"/>
        </w:rPr>
        <w:t>______________________</w:t>
      </w:r>
    </w:p>
    <w:p w14:paraId="50A93D1D" w14:textId="77777777" w:rsidR="00ED4546" w:rsidRPr="00ED4546" w:rsidRDefault="00ED4546" w:rsidP="00ED4546">
      <w:pPr>
        <w:pStyle w:val="NoSpacing"/>
      </w:pPr>
    </w:p>
    <w:p w14:paraId="577143CC" w14:textId="6F28D31D" w:rsidR="00ED4546" w:rsidRPr="00ED4546" w:rsidRDefault="00ED4546" w:rsidP="00ED4546">
      <w:pPr>
        <w:pStyle w:val="NoSpacing"/>
      </w:pPr>
      <w:r w:rsidRPr="00ED4546">
        <w:t xml:space="preserve">III. Man’s </w:t>
      </w:r>
      <w:r>
        <w:rPr>
          <w:u w:val="single"/>
        </w:rPr>
        <w:t>_____________</w:t>
      </w:r>
      <w:r w:rsidRPr="00ED4546">
        <w:t xml:space="preserve"> to My </w:t>
      </w:r>
      <w:r>
        <w:rPr>
          <w:u w:val="single"/>
        </w:rPr>
        <w:t>______________</w:t>
      </w:r>
      <w:r w:rsidRPr="00ED4546">
        <w:t xml:space="preserve"> will be</w:t>
      </w:r>
    </w:p>
    <w:p w14:paraId="2F42C845" w14:textId="02D30BA5" w:rsidR="00ED4546" w:rsidRDefault="00ED4546" w:rsidP="00ED4546">
      <w:pPr>
        <w:pStyle w:val="NoSpacing"/>
        <w:rPr>
          <w:u w:val="single"/>
        </w:rPr>
      </w:pPr>
      <w:r w:rsidRPr="00ED4546">
        <w:t xml:space="preserve">      man’s </w:t>
      </w:r>
      <w:r>
        <w:rPr>
          <w:u w:val="single"/>
        </w:rPr>
        <w:t>___________________.</w:t>
      </w:r>
    </w:p>
    <w:p w14:paraId="75725E8D" w14:textId="77777777" w:rsidR="00ED4546" w:rsidRPr="00ED4546" w:rsidRDefault="00ED4546" w:rsidP="00ED4546">
      <w:pPr>
        <w:pStyle w:val="NoSpacing"/>
      </w:pPr>
    </w:p>
    <w:p w14:paraId="24FF7436" w14:textId="1CC78F68" w:rsidR="00ED4546" w:rsidRPr="00ED4546" w:rsidRDefault="00ED4546" w:rsidP="00ED4546">
      <w:pPr>
        <w:pStyle w:val="NoSpacing"/>
      </w:pPr>
      <w:r w:rsidRPr="00ED4546">
        <w:t>Big Idea:</w:t>
      </w:r>
      <w:r w:rsidR="006E09B7">
        <w:t xml:space="preserve">  Jesus </w:t>
      </w:r>
      <w:r w:rsidR="006E09B7" w:rsidRPr="006E09B7">
        <w:rPr>
          <w:b/>
          <w:bCs/>
        </w:rPr>
        <w:t>______________</w:t>
      </w:r>
      <w:r w:rsidR="006E09B7">
        <w:t xml:space="preserve"> us </w:t>
      </w:r>
      <w:bookmarkStart w:id="0" w:name="_GoBack"/>
      <w:bookmarkEnd w:id="0"/>
      <w:r w:rsidR="006E09B7">
        <w:t xml:space="preserve"> </w:t>
      </w:r>
      <w:r w:rsidR="006E09B7" w:rsidRPr="006E09B7">
        <w:rPr>
          <w:b/>
          <w:bCs/>
        </w:rPr>
        <w:t>_____________</w:t>
      </w:r>
      <w:r w:rsidR="006E09B7">
        <w:t>!</w:t>
      </w:r>
    </w:p>
    <w:sectPr w:rsidR="00ED4546" w:rsidRPr="00ED4546" w:rsidSect="00ED4546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6"/>
    <w:rsid w:val="0048370B"/>
    <w:rsid w:val="006E09B7"/>
    <w:rsid w:val="006E34F6"/>
    <w:rsid w:val="007C5F40"/>
    <w:rsid w:val="007E5488"/>
    <w:rsid w:val="00B15958"/>
    <w:rsid w:val="00B56F31"/>
    <w:rsid w:val="00EA7547"/>
    <w:rsid w:val="00E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4FF"/>
  <w15:chartTrackingRefBased/>
  <w15:docId w15:val="{13AB9868-6A25-4BC7-B989-2E7B830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2020-03-08T04:08:00Z</dcterms:created>
  <dcterms:modified xsi:type="dcterms:W3CDTF">2020-03-08T11:41:00Z</dcterms:modified>
</cp:coreProperties>
</file>